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C5A" w:rsidRDefault="00886D55">
      <w:pPr>
        <w:pStyle w:val="Heading1"/>
        <w:ind w:left="1676" w:right="1498"/>
        <w:jc w:val="center"/>
      </w:pPr>
      <w:r>
        <w:t>МИНИСТЕРСТВО</w:t>
      </w:r>
      <w:r>
        <w:rPr>
          <w:spacing w:val="-11"/>
        </w:rPr>
        <w:t xml:space="preserve"> </w:t>
      </w:r>
      <w:r>
        <w:t>ПРОСВЕЩЕНИЯ</w:t>
      </w:r>
      <w:r>
        <w:rPr>
          <w:spacing w:val="-11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rPr>
          <w:spacing w:val="-2"/>
        </w:rPr>
        <w:t>ФЕДЕРАЦИИ</w:t>
      </w:r>
    </w:p>
    <w:p w:rsidR="001A3C5A" w:rsidRDefault="001A3C5A">
      <w:pPr>
        <w:pStyle w:val="a3"/>
        <w:ind w:left="0"/>
        <w:rPr>
          <w:b/>
          <w:sz w:val="26"/>
        </w:rPr>
      </w:pPr>
    </w:p>
    <w:p w:rsidR="001A3C5A" w:rsidRDefault="001A3C5A">
      <w:pPr>
        <w:pStyle w:val="a3"/>
        <w:spacing w:before="4"/>
        <w:ind w:left="0"/>
        <w:rPr>
          <w:b/>
          <w:sz w:val="31"/>
        </w:rPr>
      </w:pPr>
    </w:p>
    <w:p w:rsidR="001A3C5A" w:rsidRDefault="00886D55">
      <w:pPr>
        <w:pStyle w:val="a3"/>
        <w:spacing w:before="1"/>
        <w:ind w:left="1676" w:right="1496"/>
        <w:jc w:val="center"/>
      </w:pPr>
      <w:r>
        <w:t>Министерство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молодежной</w:t>
      </w:r>
      <w:r>
        <w:rPr>
          <w:spacing w:val="-4"/>
        </w:rPr>
        <w:t xml:space="preserve"> </w:t>
      </w:r>
      <w:r>
        <w:t>политики</w:t>
      </w:r>
      <w:r>
        <w:rPr>
          <w:spacing w:val="-4"/>
        </w:rPr>
        <w:t xml:space="preserve"> </w:t>
      </w:r>
      <w:r>
        <w:t>Рязанской</w:t>
      </w:r>
      <w:r>
        <w:rPr>
          <w:spacing w:val="-4"/>
        </w:rPr>
        <w:t xml:space="preserve"> </w:t>
      </w:r>
      <w:r>
        <w:rPr>
          <w:spacing w:val="-2"/>
        </w:rPr>
        <w:t>области</w:t>
      </w:r>
    </w:p>
    <w:p w:rsidR="001A3C5A" w:rsidRDefault="001A3C5A">
      <w:pPr>
        <w:pStyle w:val="a3"/>
        <w:ind w:left="0"/>
        <w:rPr>
          <w:sz w:val="26"/>
        </w:rPr>
      </w:pPr>
    </w:p>
    <w:p w:rsidR="001A3C5A" w:rsidRDefault="001A3C5A">
      <w:pPr>
        <w:pStyle w:val="a3"/>
        <w:spacing w:before="4"/>
        <w:ind w:left="0"/>
        <w:rPr>
          <w:sz w:val="31"/>
        </w:rPr>
      </w:pPr>
    </w:p>
    <w:p w:rsidR="001A3C5A" w:rsidRDefault="00886D55">
      <w:pPr>
        <w:pStyle w:val="a3"/>
        <w:ind w:left="1623" w:right="1498"/>
        <w:jc w:val="center"/>
      </w:pPr>
      <w:r>
        <w:t>УО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МП</w:t>
      </w:r>
      <w:r>
        <w:rPr>
          <w:spacing w:val="-3"/>
        </w:rPr>
        <w:t xml:space="preserve"> </w:t>
      </w:r>
      <w:proofErr w:type="spellStart"/>
      <w:r>
        <w:t>Рыбновского</w:t>
      </w:r>
      <w:proofErr w:type="spellEnd"/>
      <w:r>
        <w:rPr>
          <w:spacing w:val="-3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района</w:t>
      </w:r>
      <w:r>
        <w:rPr>
          <w:spacing w:val="-3"/>
        </w:rPr>
        <w:t xml:space="preserve"> </w:t>
      </w:r>
      <w:r>
        <w:t>Рязанской</w:t>
      </w:r>
      <w:r>
        <w:rPr>
          <w:spacing w:val="-2"/>
        </w:rPr>
        <w:t xml:space="preserve"> области</w:t>
      </w:r>
    </w:p>
    <w:p w:rsidR="001A3C5A" w:rsidRDefault="001A3C5A">
      <w:pPr>
        <w:pStyle w:val="a3"/>
        <w:ind w:left="0"/>
        <w:rPr>
          <w:sz w:val="26"/>
        </w:rPr>
      </w:pPr>
    </w:p>
    <w:p w:rsidR="001A3C5A" w:rsidRDefault="001A3C5A">
      <w:pPr>
        <w:pStyle w:val="a3"/>
        <w:spacing w:before="5"/>
        <w:ind w:left="0"/>
        <w:rPr>
          <w:sz w:val="31"/>
        </w:rPr>
      </w:pPr>
    </w:p>
    <w:p w:rsidR="001A3C5A" w:rsidRDefault="00886D55">
      <w:pPr>
        <w:pStyle w:val="a3"/>
        <w:ind w:left="1664" w:right="1498"/>
        <w:jc w:val="center"/>
      </w:pPr>
      <w:r>
        <w:t>МБОУ</w:t>
      </w:r>
      <w:r>
        <w:rPr>
          <w:spacing w:val="-5"/>
        </w:rPr>
        <w:t xml:space="preserve"> </w:t>
      </w:r>
      <w:r>
        <w:t>"</w:t>
      </w:r>
      <w:proofErr w:type="spellStart"/>
      <w:r>
        <w:t>Рыбновская</w:t>
      </w:r>
      <w:proofErr w:type="spellEnd"/>
      <w:r>
        <w:rPr>
          <w:spacing w:val="-4"/>
        </w:rPr>
        <w:t xml:space="preserve"> </w:t>
      </w:r>
      <w:r>
        <w:t>СШ</w:t>
      </w:r>
      <w:r>
        <w:rPr>
          <w:spacing w:val="-4"/>
        </w:rPr>
        <w:t xml:space="preserve"> </w:t>
      </w:r>
      <w:r>
        <w:rPr>
          <w:spacing w:val="-5"/>
        </w:rPr>
        <w:t>№4"</w:t>
      </w:r>
    </w:p>
    <w:p w:rsidR="001A3C5A" w:rsidRDefault="001A3C5A">
      <w:pPr>
        <w:pStyle w:val="a3"/>
        <w:ind w:left="0"/>
        <w:rPr>
          <w:sz w:val="20"/>
        </w:rPr>
      </w:pPr>
    </w:p>
    <w:p w:rsidR="001A3C5A" w:rsidRDefault="001A3C5A">
      <w:pPr>
        <w:pStyle w:val="a3"/>
        <w:ind w:left="0"/>
        <w:rPr>
          <w:sz w:val="20"/>
        </w:rPr>
      </w:pPr>
    </w:p>
    <w:p w:rsidR="001A3C5A" w:rsidRDefault="001A3C5A">
      <w:pPr>
        <w:pStyle w:val="a3"/>
        <w:ind w:left="0"/>
        <w:rPr>
          <w:sz w:val="20"/>
        </w:rPr>
      </w:pPr>
    </w:p>
    <w:p w:rsidR="001A3C5A" w:rsidRDefault="001A3C5A">
      <w:pPr>
        <w:pStyle w:val="a3"/>
        <w:ind w:left="0"/>
        <w:rPr>
          <w:sz w:val="20"/>
        </w:rPr>
      </w:pPr>
    </w:p>
    <w:p w:rsidR="001A3C5A" w:rsidRDefault="001A3C5A">
      <w:pPr>
        <w:pStyle w:val="a3"/>
        <w:ind w:left="0"/>
        <w:rPr>
          <w:sz w:val="20"/>
        </w:rPr>
      </w:pPr>
    </w:p>
    <w:p w:rsidR="001A3C5A" w:rsidRDefault="001A3C5A">
      <w:pPr>
        <w:pStyle w:val="a3"/>
        <w:spacing w:before="1"/>
        <w:ind w:left="0"/>
        <w:rPr>
          <w:sz w:val="16"/>
        </w:rPr>
      </w:pPr>
    </w:p>
    <w:p w:rsidR="001A3C5A" w:rsidRDefault="001A3C5A">
      <w:pPr>
        <w:rPr>
          <w:sz w:val="16"/>
        </w:rPr>
        <w:sectPr w:rsidR="001A3C5A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1A3C5A" w:rsidRDefault="00886D55">
      <w:pPr>
        <w:spacing w:before="95" w:line="217" w:lineRule="exact"/>
        <w:ind w:left="178"/>
        <w:rPr>
          <w:sz w:val="20"/>
        </w:rPr>
      </w:pPr>
      <w:r>
        <w:rPr>
          <w:spacing w:val="-2"/>
          <w:sz w:val="20"/>
        </w:rPr>
        <w:lastRenderedPageBreak/>
        <w:t>РАССМОТРЕНО</w:t>
      </w:r>
    </w:p>
    <w:p w:rsidR="001A3C5A" w:rsidRPr="00EC50D5" w:rsidRDefault="00886D55" w:rsidP="00EC50D5">
      <w:pPr>
        <w:spacing w:before="8" w:line="213" w:lineRule="auto"/>
        <w:ind w:left="178"/>
        <w:rPr>
          <w:sz w:val="20"/>
        </w:rPr>
      </w:pPr>
      <w:r>
        <w:rPr>
          <w:sz w:val="20"/>
        </w:rPr>
        <w:t xml:space="preserve">Методическим объединением </w:t>
      </w:r>
      <w:r>
        <w:rPr>
          <w:spacing w:val="-2"/>
          <w:sz w:val="20"/>
        </w:rPr>
        <w:t>учителей</w:t>
      </w:r>
      <w:r w:rsidR="006C28CE" w:rsidRPr="006C28CE">
        <w:rPr>
          <w:sz w:val="24"/>
        </w:rPr>
        <w:pict>
          <v:shape id="docshape1" o:spid="_x0000_s1033" style="position:absolute;left:0;text-align:left;margin-left:36.9pt;margin-top:16.55pt;width:71.45pt;height:.1pt;z-index:-15728640;mso-wrap-distance-left:0;mso-wrap-distance-right:0;mso-position-horizontal-relative:page;mso-position-vertical-relative:text" coordorigin="738,331" coordsize="1429,0" path="m738,331r1428,e" filled="f" strokeweight=".14764mm">
            <v:path arrowok="t"/>
            <w10:wrap type="topAndBottom" anchorx="page"/>
          </v:shape>
        </w:pict>
      </w:r>
    </w:p>
    <w:p w:rsidR="001A3C5A" w:rsidRDefault="00886D55">
      <w:pPr>
        <w:spacing w:before="177" w:line="424" w:lineRule="auto"/>
        <w:ind w:left="178" w:right="1415"/>
        <w:rPr>
          <w:sz w:val="20"/>
        </w:rPr>
      </w:pPr>
      <w:r>
        <w:rPr>
          <w:sz w:val="20"/>
        </w:rPr>
        <w:t>Протокол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№ </w:t>
      </w:r>
      <w:r w:rsidR="00EC50D5">
        <w:rPr>
          <w:sz w:val="20"/>
        </w:rPr>
        <w:t>1 от 30.08.2022г</w:t>
      </w:r>
    </w:p>
    <w:p w:rsidR="001A3C5A" w:rsidRDefault="00886D55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pacing w:val="-2"/>
          <w:sz w:val="20"/>
        </w:rPr>
        <w:lastRenderedPageBreak/>
        <w:t>СОГЛАСОВАНО</w:t>
      </w:r>
    </w:p>
    <w:p w:rsidR="001A3C5A" w:rsidRDefault="00886D55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8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9"/>
          <w:sz w:val="20"/>
        </w:rPr>
        <w:t xml:space="preserve"> </w:t>
      </w:r>
      <w:r>
        <w:rPr>
          <w:sz w:val="20"/>
        </w:rPr>
        <w:t>по</w:t>
      </w:r>
      <w:r>
        <w:rPr>
          <w:spacing w:val="10"/>
          <w:sz w:val="20"/>
        </w:rPr>
        <w:t xml:space="preserve"> </w:t>
      </w:r>
      <w:r>
        <w:rPr>
          <w:spacing w:val="-5"/>
          <w:sz w:val="20"/>
        </w:rPr>
        <w:t>УВР</w:t>
      </w:r>
    </w:p>
    <w:p w:rsidR="001A3C5A" w:rsidRDefault="00886D55">
      <w:pPr>
        <w:spacing w:before="178"/>
        <w:ind w:left="178"/>
        <w:rPr>
          <w:sz w:val="20"/>
        </w:rPr>
      </w:pPr>
      <w:r>
        <w:rPr>
          <w:sz w:val="20"/>
        </w:rPr>
        <w:t>Вострикова</w:t>
      </w:r>
      <w:r>
        <w:rPr>
          <w:spacing w:val="13"/>
          <w:sz w:val="20"/>
        </w:rPr>
        <w:t xml:space="preserve"> </w:t>
      </w:r>
      <w:r>
        <w:rPr>
          <w:spacing w:val="-4"/>
          <w:sz w:val="20"/>
        </w:rPr>
        <w:t>Н.А.</w:t>
      </w:r>
    </w:p>
    <w:p w:rsidR="001A3C5A" w:rsidRDefault="00886D55">
      <w:pPr>
        <w:spacing w:before="178" w:line="424" w:lineRule="auto"/>
        <w:ind w:left="178" w:right="1536"/>
        <w:rPr>
          <w:sz w:val="20"/>
        </w:rPr>
      </w:pPr>
      <w:r>
        <w:rPr>
          <w:sz w:val="20"/>
        </w:rPr>
        <w:t>Протокол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№ </w:t>
      </w:r>
      <w:r w:rsidR="00EC50D5">
        <w:rPr>
          <w:sz w:val="20"/>
        </w:rPr>
        <w:t xml:space="preserve">1 </w:t>
      </w:r>
      <w:r>
        <w:rPr>
          <w:sz w:val="20"/>
        </w:rPr>
        <w:t xml:space="preserve">от </w:t>
      </w:r>
      <w:r w:rsidR="00EC50D5">
        <w:rPr>
          <w:sz w:val="20"/>
        </w:rPr>
        <w:t>30.08.2022г</w:t>
      </w:r>
    </w:p>
    <w:p w:rsidR="001A3C5A" w:rsidRDefault="00886D55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pacing w:val="-2"/>
          <w:sz w:val="20"/>
        </w:rPr>
        <w:lastRenderedPageBreak/>
        <w:t>УТВЕРЖДЕНО</w:t>
      </w:r>
    </w:p>
    <w:p w:rsidR="001A3C5A" w:rsidRDefault="00886D55">
      <w:pPr>
        <w:spacing w:line="217" w:lineRule="exact"/>
        <w:ind w:left="178"/>
        <w:rPr>
          <w:sz w:val="20"/>
        </w:rPr>
      </w:pPr>
      <w:r>
        <w:rPr>
          <w:spacing w:val="-2"/>
          <w:sz w:val="20"/>
        </w:rPr>
        <w:t>Директор</w:t>
      </w:r>
    </w:p>
    <w:p w:rsidR="001A3C5A" w:rsidRDefault="00886D55" w:rsidP="00EC50D5">
      <w:pPr>
        <w:spacing w:before="178" w:line="424" w:lineRule="auto"/>
        <w:ind w:left="178" w:right="2490"/>
        <w:rPr>
          <w:sz w:val="20"/>
        </w:rPr>
        <w:sectPr w:rsidR="001A3C5A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818" w:space="699"/>
            <w:col w:w="2939" w:space="578"/>
            <w:col w:w="3746"/>
          </w:cols>
        </w:sectPr>
      </w:pPr>
      <w:r>
        <w:rPr>
          <w:sz w:val="20"/>
        </w:rPr>
        <w:t>Каплин</w:t>
      </w:r>
      <w:r>
        <w:rPr>
          <w:spacing w:val="-13"/>
          <w:sz w:val="20"/>
        </w:rPr>
        <w:t xml:space="preserve"> </w:t>
      </w:r>
      <w:r>
        <w:rPr>
          <w:sz w:val="20"/>
        </w:rPr>
        <w:t>Н.В. Приказ №</w:t>
      </w:r>
      <w:r>
        <w:rPr>
          <w:spacing w:val="40"/>
          <w:sz w:val="20"/>
        </w:rPr>
        <w:t xml:space="preserve"> </w:t>
      </w:r>
      <w:proofErr w:type="gramStart"/>
      <w:r>
        <w:rPr>
          <w:sz w:val="20"/>
        </w:rPr>
        <w:t>от</w:t>
      </w:r>
      <w:proofErr w:type="gramEnd"/>
      <w:r>
        <w:rPr>
          <w:sz w:val="20"/>
        </w:rPr>
        <w:t xml:space="preserve"> </w:t>
      </w:r>
    </w:p>
    <w:p w:rsidR="001A3C5A" w:rsidRDefault="001A3C5A">
      <w:pPr>
        <w:pStyle w:val="a3"/>
        <w:ind w:left="0"/>
        <w:rPr>
          <w:sz w:val="20"/>
        </w:rPr>
      </w:pPr>
    </w:p>
    <w:p w:rsidR="001A3C5A" w:rsidRDefault="001A3C5A">
      <w:pPr>
        <w:pStyle w:val="a3"/>
        <w:ind w:left="0"/>
        <w:rPr>
          <w:sz w:val="20"/>
        </w:rPr>
      </w:pPr>
    </w:p>
    <w:p w:rsidR="001A3C5A" w:rsidRDefault="001A3C5A">
      <w:pPr>
        <w:pStyle w:val="a3"/>
        <w:spacing w:before="4"/>
        <w:ind w:left="0"/>
        <w:rPr>
          <w:sz w:val="26"/>
        </w:rPr>
      </w:pPr>
    </w:p>
    <w:p w:rsidR="001A3C5A" w:rsidRDefault="00EC50D5" w:rsidP="00EC50D5">
      <w:pPr>
        <w:pStyle w:val="Heading1"/>
        <w:spacing w:before="90" w:line="292" w:lineRule="auto"/>
        <w:ind w:right="3958"/>
      </w:pPr>
      <w:r>
        <w:t xml:space="preserve">                                                          </w:t>
      </w:r>
      <w:r w:rsidR="00886D55">
        <w:t>РАБОЧАЯ</w:t>
      </w:r>
      <w:r w:rsidR="00886D55">
        <w:rPr>
          <w:spacing w:val="-15"/>
        </w:rPr>
        <w:t xml:space="preserve"> </w:t>
      </w:r>
      <w:r w:rsidR="00886D55">
        <w:t xml:space="preserve">ПРОГРАММА </w:t>
      </w:r>
    </w:p>
    <w:p w:rsidR="001A3C5A" w:rsidRDefault="00EC50D5" w:rsidP="00EC50D5">
      <w:pPr>
        <w:pStyle w:val="a3"/>
        <w:spacing w:before="95"/>
        <w:ind w:left="1671" w:right="1498"/>
      </w:pPr>
      <w:r>
        <w:t xml:space="preserve">                                      </w:t>
      </w:r>
      <w:r w:rsidR="00886D55">
        <w:t>учебного</w:t>
      </w:r>
      <w:r w:rsidR="00886D55">
        <w:rPr>
          <w:spacing w:val="-3"/>
        </w:rPr>
        <w:t xml:space="preserve"> </w:t>
      </w:r>
      <w:r w:rsidR="00886D55">
        <w:rPr>
          <w:spacing w:val="-2"/>
        </w:rPr>
        <w:t>предмета</w:t>
      </w:r>
    </w:p>
    <w:p w:rsidR="001A3C5A" w:rsidRDefault="00EC50D5" w:rsidP="00EC50D5">
      <w:pPr>
        <w:pStyle w:val="a3"/>
        <w:spacing w:before="60"/>
        <w:ind w:left="1669" w:right="1498"/>
      </w:pPr>
      <w:r>
        <w:rPr>
          <w:spacing w:val="-2"/>
        </w:rPr>
        <w:t xml:space="preserve">                                               </w:t>
      </w:r>
      <w:r w:rsidR="00886D55">
        <w:rPr>
          <w:spacing w:val="-2"/>
        </w:rPr>
        <w:t>«Музыка»</w:t>
      </w:r>
    </w:p>
    <w:p w:rsidR="001A3C5A" w:rsidRDefault="001A3C5A">
      <w:pPr>
        <w:pStyle w:val="a3"/>
        <w:ind w:left="0"/>
        <w:rPr>
          <w:sz w:val="26"/>
        </w:rPr>
      </w:pPr>
    </w:p>
    <w:p w:rsidR="001A3C5A" w:rsidRDefault="001A3C5A">
      <w:pPr>
        <w:pStyle w:val="a3"/>
        <w:spacing w:before="5"/>
        <w:ind w:left="0"/>
        <w:rPr>
          <w:sz w:val="31"/>
        </w:rPr>
      </w:pPr>
    </w:p>
    <w:p w:rsidR="001A3C5A" w:rsidRDefault="00886D55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класса</w:t>
      </w:r>
      <w:r>
        <w:rPr>
          <w:spacing w:val="-8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 на 2022-2023</w:t>
      </w:r>
      <w:r>
        <w:rPr>
          <w:spacing w:val="40"/>
        </w:rPr>
        <w:t xml:space="preserve"> </w:t>
      </w:r>
      <w:r>
        <w:t>учебный год</w:t>
      </w:r>
    </w:p>
    <w:p w:rsidR="001A3C5A" w:rsidRDefault="001A3C5A">
      <w:pPr>
        <w:pStyle w:val="a3"/>
        <w:ind w:left="0"/>
        <w:rPr>
          <w:sz w:val="26"/>
        </w:rPr>
      </w:pPr>
    </w:p>
    <w:p w:rsidR="001A3C5A" w:rsidRDefault="001A3C5A">
      <w:pPr>
        <w:pStyle w:val="a3"/>
        <w:ind w:left="0"/>
        <w:rPr>
          <w:sz w:val="26"/>
        </w:rPr>
      </w:pPr>
    </w:p>
    <w:p w:rsidR="001A3C5A" w:rsidRDefault="001A3C5A">
      <w:pPr>
        <w:pStyle w:val="a3"/>
        <w:ind w:left="0"/>
        <w:rPr>
          <w:sz w:val="26"/>
        </w:rPr>
      </w:pPr>
    </w:p>
    <w:p w:rsidR="001A3C5A" w:rsidRDefault="001A3C5A">
      <w:pPr>
        <w:pStyle w:val="a3"/>
        <w:ind w:left="0"/>
        <w:rPr>
          <w:sz w:val="26"/>
        </w:rPr>
      </w:pPr>
    </w:p>
    <w:p w:rsidR="001A3C5A" w:rsidRDefault="001A3C5A">
      <w:pPr>
        <w:pStyle w:val="a3"/>
        <w:ind w:left="0"/>
        <w:rPr>
          <w:sz w:val="26"/>
        </w:rPr>
      </w:pPr>
    </w:p>
    <w:p w:rsidR="001A3C5A" w:rsidRDefault="001A3C5A">
      <w:pPr>
        <w:pStyle w:val="a3"/>
        <w:ind w:left="0"/>
        <w:rPr>
          <w:sz w:val="26"/>
        </w:rPr>
      </w:pPr>
    </w:p>
    <w:p w:rsidR="001A3C5A" w:rsidRDefault="001A3C5A">
      <w:pPr>
        <w:pStyle w:val="a3"/>
        <w:spacing w:before="4"/>
        <w:ind w:left="0"/>
        <w:rPr>
          <w:sz w:val="21"/>
        </w:rPr>
      </w:pPr>
    </w:p>
    <w:p w:rsidR="001A3C5A" w:rsidRDefault="00886D55">
      <w:pPr>
        <w:pStyle w:val="a3"/>
        <w:ind w:left="0" w:right="329"/>
        <w:jc w:val="right"/>
      </w:pPr>
      <w:r>
        <w:t>Составитель:</w:t>
      </w:r>
      <w:r>
        <w:rPr>
          <w:spacing w:val="-11"/>
        </w:rPr>
        <w:t xml:space="preserve"> </w:t>
      </w:r>
      <w:r>
        <w:t>Буланова</w:t>
      </w:r>
      <w:r>
        <w:rPr>
          <w:spacing w:val="-6"/>
        </w:rPr>
        <w:t xml:space="preserve"> </w:t>
      </w:r>
      <w:r>
        <w:t>Наталья</w:t>
      </w:r>
      <w:r>
        <w:rPr>
          <w:spacing w:val="-7"/>
        </w:rPr>
        <w:t xml:space="preserve"> </w:t>
      </w:r>
      <w:r>
        <w:rPr>
          <w:spacing w:val="-2"/>
        </w:rPr>
        <w:t>Петровна</w:t>
      </w:r>
    </w:p>
    <w:p w:rsidR="001A3C5A" w:rsidRDefault="00886D55">
      <w:pPr>
        <w:pStyle w:val="a3"/>
        <w:spacing w:before="60"/>
        <w:ind w:left="0" w:right="327"/>
        <w:jc w:val="right"/>
      </w:pPr>
      <w:r>
        <w:t>учитель</w:t>
      </w:r>
      <w:r>
        <w:rPr>
          <w:spacing w:val="-5"/>
        </w:rPr>
        <w:t xml:space="preserve"> </w:t>
      </w:r>
      <w:r>
        <w:rPr>
          <w:spacing w:val="-2"/>
        </w:rPr>
        <w:t>музыки.</w:t>
      </w:r>
    </w:p>
    <w:p w:rsidR="001A3C5A" w:rsidRDefault="001A3C5A">
      <w:pPr>
        <w:jc w:val="right"/>
      </w:pPr>
    </w:p>
    <w:p w:rsidR="00886D55" w:rsidRDefault="00886D55">
      <w:pPr>
        <w:jc w:val="right"/>
      </w:pPr>
    </w:p>
    <w:p w:rsidR="00886D55" w:rsidRDefault="00886D55">
      <w:pPr>
        <w:jc w:val="right"/>
      </w:pPr>
    </w:p>
    <w:p w:rsidR="00886D55" w:rsidRDefault="00886D55">
      <w:pPr>
        <w:jc w:val="right"/>
      </w:pPr>
    </w:p>
    <w:p w:rsidR="00886D55" w:rsidRDefault="00886D55">
      <w:pPr>
        <w:jc w:val="right"/>
      </w:pPr>
    </w:p>
    <w:p w:rsidR="00886D55" w:rsidRDefault="00886D55">
      <w:pPr>
        <w:jc w:val="right"/>
      </w:pPr>
    </w:p>
    <w:p w:rsidR="00886D55" w:rsidRDefault="00886D55">
      <w:pPr>
        <w:jc w:val="right"/>
      </w:pPr>
    </w:p>
    <w:p w:rsidR="00886D55" w:rsidRDefault="00F1013F" w:rsidP="00F1013F">
      <w:pPr>
        <w:sectPr w:rsidR="00886D55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t xml:space="preserve">                                                                </w:t>
      </w:r>
      <w:r w:rsidR="00886D55">
        <w:t xml:space="preserve">Город </w:t>
      </w:r>
      <w:proofErr w:type="gramStart"/>
      <w:r w:rsidR="00886D55">
        <w:t>Рыбное</w:t>
      </w:r>
      <w:proofErr w:type="gramEnd"/>
      <w:r w:rsidR="00886D55">
        <w:t xml:space="preserve"> 2022год.</w:t>
      </w:r>
    </w:p>
    <w:p w:rsidR="001A3C5A" w:rsidRPr="00F1013F" w:rsidRDefault="00886D55" w:rsidP="00F1013F">
      <w:pPr>
        <w:pStyle w:val="Heading1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  <w:r w:rsidR="006C28CE" w:rsidRPr="006C28CE">
        <w:rPr>
          <w:b w:val="0"/>
        </w:rPr>
        <w:pict>
          <v:rect id="docshape2" o:spid="_x0000_s1032" style="position:absolute;left:0;text-align:left;margin-left:33.3pt;margin-top:5.8pt;width:528.15pt;height:.6pt;z-index:-1572812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1A3C5A" w:rsidRDefault="00886D55">
      <w:pPr>
        <w:pStyle w:val="a3"/>
        <w:spacing w:before="208" w:line="292" w:lineRule="auto"/>
        <w:ind w:right="147" w:firstLine="180"/>
      </w:pPr>
      <w:proofErr w:type="gramStart"/>
      <w:r>
        <w:t>Рабочая программа по музыке на уровне 4 класса начального общего образования составлена на основе</w:t>
      </w:r>
      <w:r>
        <w:rPr>
          <w:spacing w:val="-5"/>
        </w:rPr>
        <w:t xml:space="preserve"> </w:t>
      </w:r>
      <w:r>
        <w:t>«Требований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программы»,</w:t>
      </w:r>
      <w:r>
        <w:rPr>
          <w:spacing w:val="-5"/>
        </w:rPr>
        <w:t xml:space="preserve"> </w:t>
      </w:r>
      <w:r>
        <w:t>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proofErr w:type="gramEnd"/>
      <w:r>
        <w:t xml:space="preserve">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при освоении предметной области «Искусство» (Музыка).</w:t>
      </w:r>
    </w:p>
    <w:p w:rsidR="001A3C5A" w:rsidRDefault="00886D55">
      <w:pPr>
        <w:pStyle w:val="Heading1"/>
        <w:spacing w:before="186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rPr>
          <w:spacing w:val="-2"/>
        </w:rPr>
        <w:t>«МУЗЫКА»</w:t>
      </w:r>
    </w:p>
    <w:p w:rsidR="001A3C5A" w:rsidRDefault="00886D55">
      <w:pPr>
        <w:pStyle w:val="a3"/>
        <w:spacing w:before="156" w:line="292" w:lineRule="auto"/>
        <w:ind w:right="147" w:firstLine="180"/>
      </w:pPr>
      <w:r>
        <w:t>Музыка является неотъемлемой частью культурного наследия, универсальным способом коммуникации.</w:t>
      </w:r>
      <w:r>
        <w:rPr>
          <w:spacing w:val="-4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важна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становления</w:t>
      </w:r>
      <w:r>
        <w:rPr>
          <w:spacing w:val="-5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младшего</w:t>
      </w:r>
      <w:r>
        <w:rPr>
          <w:spacing w:val="-4"/>
        </w:rPr>
        <w:t xml:space="preserve"> </w:t>
      </w:r>
      <w:r>
        <w:t>школьника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как способ, форма и опыт самовыражения и естественного радостного мировосприятия.</w:t>
      </w:r>
    </w:p>
    <w:p w:rsidR="001A3C5A" w:rsidRDefault="00886D55">
      <w:pPr>
        <w:pStyle w:val="a3"/>
        <w:spacing w:line="292" w:lineRule="auto"/>
        <w:ind w:right="147" w:firstLine="180"/>
      </w:pPr>
      <w:r>
        <w:t>В течение периода начального общего музыкального образования необходимо заложить основы будущей</w:t>
      </w:r>
      <w:r>
        <w:rPr>
          <w:spacing w:val="-5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сформировать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многообразии</w:t>
      </w:r>
      <w:r>
        <w:rPr>
          <w:spacing w:val="-5"/>
        </w:rPr>
        <w:t xml:space="preserve"> </w:t>
      </w:r>
      <w:r>
        <w:t xml:space="preserve">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>
        <w:t>музицирование</w:t>
      </w:r>
      <w:proofErr w:type="spellEnd"/>
      <w:r>
        <w:t xml:space="preserve">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A3C5A" w:rsidRDefault="00886D55">
      <w:pPr>
        <w:pStyle w:val="a3"/>
        <w:spacing w:line="292" w:lineRule="auto"/>
        <w:ind w:firstLine="180"/>
      </w:pPr>
      <w:r>
        <w:t>Программа предусматривает знакомство обучающихся с некоторым количеством явлений, фактов музыкальной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(знание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произведений,</w:t>
      </w:r>
      <w:r>
        <w:rPr>
          <w:spacing w:val="-5"/>
        </w:rPr>
        <w:t xml:space="preserve"> </w:t>
      </w:r>
      <w:r>
        <w:t>фамилий</w:t>
      </w:r>
      <w:r>
        <w:rPr>
          <w:spacing w:val="-5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1A3C5A" w:rsidRDefault="00886D55">
      <w:pPr>
        <w:pStyle w:val="a3"/>
        <w:spacing w:line="292" w:lineRule="auto"/>
        <w:ind w:right="631" w:firstLine="180"/>
      </w:pPr>
      <w:r>
        <w:t>Свойственная</w:t>
      </w:r>
      <w:r>
        <w:rPr>
          <w:spacing w:val="-6"/>
        </w:rPr>
        <w:t xml:space="preserve"> </w:t>
      </w:r>
      <w:r>
        <w:t>музыкальному</w:t>
      </w:r>
      <w:r>
        <w:rPr>
          <w:spacing w:val="-6"/>
        </w:rPr>
        <w:t xml:space="preserve"> </w:t>
      </w:r>
      <w:r>
        <w:t>восприятию</w:t>
      </w:r>
      <w:r>
        <w:rPr>
          <w:spacing w:val="-6"/>
        </w:rPr>
        <w:t xml:space="preserve"> </w:t>
      </w:r>
      <w:r>
        <w:t>идентификация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лирическим</w:t>
      </w:r>
      <w:r>
        <w:rPr>
          <w:spacing w:val="-6"/>
        </w:rPr>
        <w:t xml:space="preserve"> </w:t>
      </w:r>
      <w:r>
        <w:t>героем</w:t>
      </w:r>
      <w:r>
        <w:rPr>
          <w:spacing w:val="-6"/>
        </w:rPr>
        <w:t xml:space="preserve"> </w:t>
      </w:r>
      <w:r>
        <w:t xml:space="preserve">произведения (В. В. </w:t>
      </w:r>
      <w:proofErr w:type="spellStart"/>
      <w:r>
        <w:t>Медушевский</w:t>
      </w:r>
      <w:proofErr w:type="spellEnd"/>
      <w:r>
        <w:t>) является уникальным психологическим механизмом для формирования</w:t>
      </w:r>
    </w:p>
    <w:p w:rsidR="001A3C5A" w:rsidRDefault="00886D55">
      <w:pPr>
        <w:pStyle w:val="a3"/>
        <w:spacing w:line="292" w:lineRule="auto"/>
        <w:ind w:right="147"/>
      </w:pPr>
      <w:r>
        <w:t xml:space="preserve">мировоззрения ребёнка опосредованным </w:t>
      </w:r>
      <w:proofErr w:type="spellStart"/>
      <w:r>
        <w:t>недирективным</w:t>
      </w:r>
      <w:proofErr w:type="spellEnd"/>
      <w:r>
        <w:t xml:space="preserve"> путём. Поэтому ключевым моментом при составлении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отбор</w:t>
      </w:r>
      <w:r>
        <w:rPr>
          <w:spacing w:val="-4"/>
        </w:rPr>
        <w:t xml:space="preserve"> </w:t>
      </w:r>
      <w:r>
        <w:t>репертуара,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сочетать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 xml:space="preserve">качества, как доступность, высокий художественный уровень, соответствие системе базовых национальных </w:t>
      </w:r>
      <w:r>
        <w:rPr>
          <w:spacing w:val="-2"/>
        </w:rPr>
        <w:t>ценностей.</w:t>
      </w:r>
    </w:p>
    <w:p w:rsidR="001A3C5A" w:rsidRDefault="00886D55">
      <w:pPr>
        <w:pStyle w:val="a3"/>
        <w:spacing w:line="292" w:lineRule="auto"/>
        <w:ind w:firstLine="180"/>
      </w:pPr>
      <w:r>
        <w:t>Одним из наиболее важных направлений музыкального воспитания является развитие эмоционального</w:t>
      </w:r>
      <w:r>
        <w:rPr>
          <w:spacing w:val="-5"/>
        </w:rPr>
        <w:t xml:space="preserve"> </w:t>
      </w:r>
      <w:r>
        <w:t>интеллекта</w:t>
      </w:r>
      <w:r>
        <w:rPr>
          <w:spacing w:val="-5"/>
        </w:rPr>
        <w:t xml:space="preserve"> </w:t>
      </w:r>
      <w:r>
        <w:t>обучающихся.</w:t>
      </w:r>
      <w:r>
        <w:rPr>
          <w:spacing w:val="-5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чувственного</w:t>
      </w:r>
      <w:r>
        <w:rPr>
          <w:spacing w:val="-5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художественного исполнения</w:t>
      </w:r>
      <w:r>
        <w:rPr>
          <w:spacing w:val="-2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формируется</w:t>
      </w:r>
      <w:r>
        <w:rPr>
          <w:spacing w:val="-2"/>
        </w:rPr>
        <w:t xml:space="preserve"> </w:t>
      </w:r>
      <w:r>
        <w:t>эмоциональная</w:t>
      </w:r>
      <w:r>
        <w:rPr>
          <w:spacing w:val="-2"/>
        </w:rPr>
        <w:t xml:space="preserve"> </w:t>
      </w:r>
      <w:r>
        <w:t>осознанность,</w:t>
      </w:r>
      <w:r>
        <w:rPr>
          <w:spacing w:val="-1"/>
        </w:rPr>
        <w:t xml:space="preserve"> </w:t>
      </w:r>
      <w:r>
        <w:t>рефлексивная</w:t>
      </w:r>
      <w:r>
        <w:rPr>
          <w:spacing w:val="-2"/>
        </w:rPr>
        <w:t xml:space="preserve"> </w:t>
      </w:r>
      <w:r>
        <w:t>установка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 xml:space="preserve">в </w:t>
      </w:r>
      <w:r>
        <w:rPr>
          <w:spacing w:val="-2"/>
        </w:rPr>
        <w:t>целом.</w:t>
      </w:r>
    </w:p>
    <w:p w:rsidR="001A3C5A" w:rsidRDefault="00886D55">
      <w:pPr>
        <w:pStyle w:val="a3"/>
        <w:spacing w:line="292" w:lineRule="auto"/>
        <w:ind w:firstLine="180"/>
      </w:pPr>
      <w:r>
        <w:t>Особая роль в организации музыкальных занятий младших школьников принадлежит игровым формам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рассматриваются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широкий</w:t>
      </w:r>
      <w:r>
        <w:rPr>
          <w:spacing w:val="-4"/>
        </w:rPr>
        <w:t xml:space="preserve"> </w:t>
      </w:r>
      <w:r>
        <w:t>спектр</w:t>
      </w:r>
      <w:r>
        <w:rPr>
          <w:spacing w:val="-4"/>
        </w:rPr>
        <w:t xml:space="preserve"> </w:t>
      </w:r>
      <w:r>
        <w:t>конкретных</w:t>
      </w:r>
      <w:r>
        <w:rPr>
          <w:spacing w:val="-4"/>
        </w:rPr>
        <w:t xml:space="preserve"> </w:t>
      </w:r>
      <w:r>
        <w:t>приёмов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 w:rsidR="001A3C5A" w:rsidRDefault="001A3C5A">
      <w:pPr>
        <w:spacing w:line="292" w:lineRule="auto"/>
        <w:sectPr w:rsidR="001A3C5A">
          <w:pgSz w:w="11900" w:h="16840"/>
          <w:pgMar w:top="520" w:right="560" w:bottom="280" w:left="560" w:header="720" w:footer="720" w:gutter="0"/>
          <w:cols w:space="720"/>
        </w:sectPr>
      </w:pPr>
    </w:p>
    <w:p w:rsidR="001A3C5A" w:rsidRDefault="00886D55">
      <w:pPr>
        <w:pStyle w:val="a3"/>
        <w:spacing w:before="74"/>
      </w:pPr>
      <w:r>
        <w:lastRenderedPageBreak/>
        <w:t>элементов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языка,</w:t>
      </w:r>
      <w:r>
        <w:rPr>
          <w:spacing w:val="-4"/>
        </w:rPr>
        <w:t xml:space="preserve"> </w:t>
      </w:r>
      <w:r>
        <w:t>композиционных</w:t>
      </w:r>
      <w:r>
        <w:rPr>
          <w:spacing w:val="-4"/>
        </w:rPr>
        <w:t xml:space="preserve"> </w:t>
      </w:r>
      <w:r>
        <w:rPr>
          <w:spacing w:val="-2"/>
        </w:rPr>
        <w:t>принципов.</w:t>
      </w:r>
    </w:p>
    <w:p w:rsidR="001A3C5A" w:rsidRDefault="001A3C5A">
      <w:pPr>
        <w:pStyle w:val="a3"/>
        <w:spacing w:before="10"/>
        <w:ind w:left="0"/>
        <w:rPr>
          <w:sz w:val="21"/>
        </w:rPr>
      </w:pPr>
    </w:p>
    <w:p w:rsidR="001A3C5A" w:rsidRDefault="00886D55">
      <w:pPr>
        <w:pStyle w:val="Heading1"/>
        <w:spacing w:before="0"/>
      </w:pP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rPr>
          <w:spacing w:val="-2"/>
        </w:rPr>
        <w:t>«МУЗЫКА»</w:t>
      </w:r>
    </w:p>
    <w:p w:rsidR="001A3C5A" w:rsidRDefault="00886D55">
      <w:pPr>
        <w:pStyle w:val="a3"/>
        <w:spacing w:before="157" w:line="292" w:lineRule="auto"/>
        <w:ind w:firstLine="180"/>
      </w:pPr>
      <w:r>
        <w:t>Музыка</w:t>
      </w:r>
      <w:r>
        <w:rPr>
          <w:spacing w:val="-5"/>
        </w:rPr>
        <w:t xml:space="preserve"> </w:t>
      </w:r>
      <w:r>
        <w:t>жизненно</w:t>
      </w:r>
      <w:r>
        <w:rPr>
          <w:spacing w:val="-5"/>
        </w:rPr>
        <w:t xml:space="preserve"> </w:t>
      </w:r>
      <w:r>
        <w:t>необходима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полноценного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младших</w:t>
      </w:r>
      <w:r>
        <w:rPr>
          <w:spacing w:val="-5"/>
        </w:rPr>
        <w:t xml:space="preserve"> </w:t>
      </w:r>
      <w:r>
        <w:t>школьников.</w:t>
      </w:r>
      <w:r>
        <w:rPr>
          <w:spacing w:val="-5"/>
        </w:rPr>
        <w:t xml:space="preserve"> </w:t>
      </w:r>
      <w:r>
        <w:t xml:space="preserve">Признание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1A3C5A" w:rsidRDefault="00886D55">
      <w:pPr>
        <w:pStyle w:val="a3"/>
        <w:spacing w:line="292" w:lineRule="auto"/>
        <w:ind w:right="147" w:firstLine="180"/>
      </w:pPr>
      <w: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>
        <w:t>обучающихся</w:t>
      </w:r>
      <w:proofErr w:type="gramEnd"/>
      <w:r>
        <w:t>. Основным содержанием музыкального обучения и воспитания 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проживания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4"/>
        </w:rPr>
        <w:t xml:space="preserve"> </w:t>
      </w:r>
      <w:r>
        <w:t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1A3C5A" w:rsidRDefault="00886D55">
      <w:pPr>
        <w:pStyle w:val="a3"/>
        <w:spacing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конкретизации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 xml:space="preserve">следующим </w:t>
      </w:r>
      <w:r>
        <w:rPr>
          <w:spacing w:val="-2"/>
        </w:rPr>
        <w:t>направлениям:</w:t>
      </w:r>
    </w:p>
    <w:p w:rsidR="001A3C5A" w:rsidRDefault="00886D55">
      <w:pPr>
        <w:pStyle w:val="a4"/>
        <w:numPr>
          <w:ilvl w:val="0"/>
          <w:numId w:val="6"/>
        </w:numPr>
        <w:tabs>
          <w:tab w:val="left" w:pos="547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познавательной </w:t>
      </w:r>
      <w:r>
        <w:rPr>
          <w:spacing w:val="-2"/>
          <w:sz w:val="24"/>
        </w:rPr>
        <w:t>сферы;</w:t>
      </w:r>
    </w:p>
    <w:p w:rsidR="001A3C5A" w:rsidRDefault="00886D55">
      <w:pPr>
        <w:pStyle w:val="a4"/>
        <w:numPr>
          <w:ilvl w:val="0"/>
          <w:numId w:val="6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музыкального искусства как универсального языка общения, художественного отражения многообразия жизни;</w:t>
      </w:r>
    </w:p>
    <w:p w:rsidR="001A3C5A" w:rsidRDefault="00886D55">
      <w:pPr>
        <w:pStyle w:val="a4"/>
        <w:numPr>
          <w:ilvl w:val="0"/>
          <w:numId w:val="6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 </w:t>
      </w:r>
      <w:proofErr w:type="spellStart"/>
      <w:r>
        <w:rPr>
          <w:spacing w:val="-2"/>
          <w:sz w:val="24"/>
        </w:rPr>
        <w:t>музицированию</w:t>
      </w:r>
      <w:proofErr w:type="spellEnd"/>
      <w:r>
        <w:rPr>
          <w:spacing w:val="-2"/>
          <w:sz w:val="24"/>
        </w:rPr>
        <w:t>.</w:t>
      </w:r>
    </w:p>
    <w:p w:rsidR="001A3C5A" w:rsidRDefault="00886D55">
      <w:pPr>
        <w:pStyle w:val="a3"/>
        <w:spacing w:line="275" w:lineRule="exact"/>
        <w:ind w:left="286"/>
      </w:pPr>
      <w:r>
        <w:t>Важнейшими</w:t>
      </w:r>
      <w:r>
        <w:rPr>
          <w:spacing w:val="-6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rPr>
          <w:spacing w:val="-2"/>
        </w:rPr>
        <w:t>являются:</w:t>
      </w:r>
    </w:p>
    <w:p w:rsidR="001A3C5A" w:rsidRDefault="00886D55">
      <w:pPr>
        <w:pStyle w:val="a4"/>
        <w:numPr>
          <w:ilvl w:val="0"/>
          <w:numId w:val="5"/>
        </w:numPr>
        <w:tabs>
          <w:tab w:val="left" w:pos="527"/>
        </w:tabs>
        <w:spacing w:before="51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искусстве.</w:t>
      </w:r>
    </w:p>
    <w:p w:rsidR="001A3C5A" w:rsidRDefault="00886D55">
      <w:pPr>
        <w:pStyle w:val="a4"/>
        <w:numPr>
          <w:ilvl w:val="0"/>
          <w:numId w:val="5"/>
        </w:numPr>
        <w:tabs>
          <w:tab w:val="left" w:pos="527"/>
        </w:tabs>
        <w:spacing w:before="60" w:line="292" w:lineRule="auto"/>
        <w:ind w:left="106" w:right="958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мир,</w:t>
      </w:r>
      <w:r>
        <w:rPr>
          <w:spacing w:val="-5"/>
          <w:sz w:val="24"/>
        </w:rPr>
        <w:t xml:space="preserve"> </w:t>
      </w:r>
      <w:r>
        <w:rPr>
          <w:sz w:val="24"/>
        </w:rPr>
        <w:t>гармонизация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 природой, обществом, самим собой через доступные формы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</w:p>
    <w:p w:rsidR="001A3C5A" w:rsidRDefault="00886D55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900" w:firstLine="180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 общечеловеческим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6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6"/>
          <w:sz w:val="24"/>
        </w:rPr>
        <w:t xml:space="preserve"> </w:t>
      </w:r>
      <w:r>
        <w:rPr>
          <w:sz w:val="24"/>
        </w:rPr>
        <w:t>опыт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эмоционального </w:t>
      </w:r>
      <w:r>
        <w:rPr>
          <w:spacing w:val="-2"/>
          <w:sz w:val="24"/>
        </w:rPr>
        <w:t>переживания.</w:t>
      </w:r>
    </w:p>
    <w:p w:rsidR="001A3C5A" w:rsidRDefault="00886D55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435" w:firstLine="18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регулятивными универсальными учебными действиями. Развитие ассоциативного мышления и продуктивного </w:t>
      </w:r>
      <w:r>
        <w:rPr>
          <w:spacing w:val="-2"/>
          <w:sz w:val="24"/>
        </w:rPr>
        <w:t>воображения.</w:t>
      </w:r>
    </w:p>
    <w:p w:rsidR="001A3C5A" w:rsidRDefault="00886D55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106" w:firstLine="180"/>
        <w:rPr>
          <w:sz w:val="24"/>
        </w:rPr>
      </w:pPr>
      <w:r>
        <w:rPr>
          <w:sz w:val="24"/>
        </w:rPr>
        <w:t xml:space="preserve">Овладение предметными умениями и навыками в различных видах </w:t>
      </w:r>
      <w:proofErr w:type="gramStart"/>
      <w:r>
        <w:rPr>
          <w:sz w:val="24"/>
        </w:rPr>
        <w:t>практического</w:t>
      </w:r>
      <w:proofErr w:type="gramEnd"/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 том числе:</w:t>
      </w:r>
    </w:p>
    <w:p w:rsidR="001A3C5A" w:rsidRDefault="00886D55">
      <w:pPr>
        <w:pStyle w:val="a3"/>
        <w:spacing w:line="274" w:lineRule="exact"/>
        <w:ind w:left="286"/>
      </w:pPr>
      <w:r>
        <w:t>а)</w:t>
      </w:r>
      <w:r>
        <w:rPr>
          <w:spacing w:val="-4"/>
        </w:rPr>
        <w:t xml:space="preserve"> </w:t>
      </w:r>
      <w:r>
        <w:t>Слушание</w:t>
      </w:r>
      <w:r>
        <w:rPr>
          <w:spacing w:val="-3"/>
        </w:rPr>
        <w:t xml:space="preserve"> </w:t>
      </w:r>
      <w:r>
        <w:t>(воспитание</w:t>
      </w:r>
      <w:r>
        <w:rPr>
          <w:spacing w:val="-3"/>
        </w:rPr>
        <w:t xml:space="preserve"> </w:t>
      </w:r>
      <w:r>
        <w:t>грамотного</w:t>
      </w:r>
      <w:r>
        <w:rPr>
          <w:spacing w:val="-3"/>
        </w:rPr>
        <w:t xml:space="preserve"> </w:t>
      </w:r>
      <w:r>
        <w:rPr>
          <w:spacing w:val="-2"/>
        </w:rPr>
        <w:t>слушателя);</w:t>
      </w:r>
    </w:p>
    <w:p w:rsidR="001A3C5A" w:rsidRDefault="00886D55">
      <w:pPr>
        <w:pStyle w:val="a3"/>
        <w:spacing w:before="55" w:line="292" w:lineRule="auto"/>
        <w:ind w:left="286" w:right="3119"/>
      </w:pPr>
      <w:r>
        <w:t>б)</w:t>
      </w:r>
      <w:r>
        <w:rPr>
          <w:spacing w:val="-7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(пение,</w:t>
      </w:r>
      <w:r>
        <w:rPr>
          <w:spacing w:val="-6"/>
        </w:rPr>
        <w:t xml:space="preserve"> </w:t>
      </w:r>
      <w:r>
        <w:t>игра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доступных</w:t>
      </w:r>
      <w:r>
        <w:rPr>
          <w:spacing w:val="-6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инструментах); в) Сочинение (элементы импровизации, композиции, аранжировки);</w:t>
      </w:r>
    </w:p>
    <w:p w:rsidR="001A3C5A" w:rsidRDefault="00886D55">
      <w:pPr>
        <w:pStyle w:val="a3"/>
        <w:spacing w:line="292" w:lineRule="auto"/>
        <w:ind w:left="286" w:right="147"/>
      </w:pPr>
      <w:r>
        <w:t>г)</w:t>
      </w:r>
      <w:r>
        <w:rPr>
          <w:spacing w:val="-5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(пластическое</w:t>
      </w:r>
      <w:r>
        <w:rPr>
          <w:spacing w:val="-5"/>
        </w:rPr>
        <w:t xml:space="preserve"> </w:t>
      </w:r>
      <w:r>
        <w:t>интонирование,</w:t>
      </w:r>
      <w:r>
        <w:rPr>
          <w:spacing w:val="-5"/>
        </w:rPr>
        <w:t xml:space="preserve"> </w:t>
      </w:r>
      <w:r>
        <w:t>танец,</w:t>
      </w:r>
      <w:r>
        <w:rPr>
          <w:spacing w:val="-5"/>
        </w:rPr>
        <w:t xml:space="preserve"> </w:t>
      </w:r>
      <w:r>
        <w:t>двигательное</w:t>
      </w:r>
      <w:r>
        <w:rPr>
          <w:spacing w:val="-5"/>
        </w:rPr>
        <w:t xml:space="preserve"> </w:t>
      </w:r>
      <w:r>
        <w:t>моделирование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др.); </w:t>
      </w:r>
      <w:proofErr w:type="spellStart"/>
      <w:r>
        <w:t>д</w:t>
      </w:r>
      <w:proofErr w:type="spellEnd"/>
      <w:r>
        <w:t>) Исследовательские и творческие проекты.</w:t>
      </w:r>
    </w:p>
    <w:p w:rsidR="001A3C5A" w:rsidRDefault="00886D55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165" w:firstLine="180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-6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жанровая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музыки, основные выразительные средства, элементы музыкального языка.</w:t>
      </w:r>
    </w:p>
    <w:p w:rsidR="001A3C5A" w:rsidRDefault="00886D55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1018" w:firstLine="180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цивилизационному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-6"/>
          <w:sz w:val="24"/>
        </w:rPr>
        <w:t xml:space="preserve"> </w:t>
      </w:r>
      <w:r>
        <w:rPr>
          <w:sz w:val="24"/>
        </w:rPr>
        <w:t>присвоение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интонационн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образного строя отечественной музыкальной культуры.</w:t>
      </w:r>
    </w:p>
    <w:p w:rsidR="001A3C5A" w:rsidRDefault="00886D55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307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 стран, культур, времён и народов.</w:t>
      </w:r>
    </w:p>
    <w:p w:rsidR="001A3C5A" w:rsidRDefault="00886D55">
      <w:pPr>
        <w:pStyle w:val="Heading1"/>
        <w:spacing w:before="186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1A3C5A" w:rsidRDefault="00886D55">
      <w:pPr>
        <w:pStyle w:val="a3"/>
        <w:spacing w:before="156"/>
        <w:ind w:left="286"/>
      </w:pP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rPr>
          <w:spacing w:val="-2"/>
        </w:rPr>
        <w:t>общего</w:t>
      </w:r>
    </w:p>
    <w:p w:rsidR="001A3C5A" w:rsidRDefault="001A3C5A">
      <w:pPr>
        <w:sectPr w:rsidR="001A3C5A">
          <w:pgSz w:w="11900" w:h="16840"/>
          <w:pgMar w:top="500" w:right="560" w:bottom="280" w:left="560" w:header="720" w:footer="720" w:gutter="0"/>
          <w:cols w:space="720"/>
        </w:sectPr>
      </w:pPr>
    </w:p>
    <w:p w:rsidR="001A3C5A" w:rsidRDefault="00886D55">
      <w:pPr>
        <w:pStyle w:val="a3"/>
        <w:spacing w:before="74" w:line="292" w:lineRule="auto"/>
      </w:pPr>
      <w:r>
        <w:lastRenderedPageBreak/>
        <w:t>образования</w:t>
      </w:r>
      <w:r>
        <w:rPr>
          <w:spacing w:val="-5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предметную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«Искусство»,</w:t>
      </w:r>
      <w:r>
        <w:rPr>
          <w:spacing w:val="-4"/>
        </w:rPr>
        <w:t xml:space="preserve"> </w:t>
      </w:r>
      <w:r>
        <w:t>является обязательным для изучения и преподаётся в начальной школе с 1 по 4 кла</w:t>
      </w:r>
      <w:proofErr w:type="gramStart"/>
      <w:r>
        <w:t>сс вкл</w:t>
      </w:r>
      <w:proofErr w:type="gramEnd"/>
      <w:r>
        <w:t>ючительно.</w:t>
      </w:r>
    </w:p>
    <w:p w:rsidR="001A3C5A" w:rsidRDefault="00886D55">
      <w:pPr>
        <w:pStyle w:val="a3"/>
        <w:spacing w:line="292" w:lineRule="auto"/>
        <w:ind w:firstLine="180"/>
      </w:pPr>
      <w:r>
        <w:t>Содержание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структурно</w:t>
      </w:r>
      <w:r>
        <w:rPr>
          <w:spacing w:val="-6"/>
        </w:rPr>
        <w:t xml:space="preserve"> </w:t>
      </w:r>
      <w:r>
        <w:t>представлено</w:t>
      </w:r>
      <w:r>
        <w:rPr>
          <w:spacing w:val="-6"/>
        </w:rPr>
        <w:t xml:space="preserve"> </w:t>
      </w:r>
      <w:r>
        <w:t>восемью</w:t>
      </w:r>
      <w:r>
        <w:rPr>
          <w:spacing w:val="-7"/>
        </w:rPr>
        <w:t xml:space="preserve"> </w:t>
      </w:r>
      <w:r>
        <w:t>модулями</w:t>
      </w:r>
      <w:r>
        <w:rPr>
          <w:spacing w:val="-6"/>
        </w:rPr>
        <w:t xml:space="preserve"> </w:t>
      </w:r>
      <w:r>
        <w:t>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</w:t>
      </w:r>
    </w:p>
    <w:p w:rsidR="001A3C5A" w:rsidRDefault="00886D55">
      <w:pPr>
        <w:pStyle w:val="a3"/>
        <w:spacing w:line="274" w:lineRule="exact"/>
      </w:pPr>
      <w:r>
        <w:t>«Искусство»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rPr>
          <w:spacing w:val="-2"/>
        </w:rPr>
        <w:t>обучения:</w:t>
      </w:r>
    </w:p>
    <w:p w:rsidR="001A3C5A" w:rsidRDefault="00886D55">
      <w:pPr>
        <w:pStyle w:val="a3"/>
        <w:spacing w:before="59" w:line="292" w:lineRule="auto"/>
        <w:ind w:left="286" w:right="6353"/>
      </w:pPr>
      <w:r>
        <w:t>модуль № 1 «Музыкальная грамота»; модуль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«Народная</w:t>
      </w:r>
      <w:r>
        <w:rPr>
          <w:spacing w:val="-8"/>
        </w:rPr>
        <w:t xml:space="preserve"> </w:t>
      </w:r>
      <w:r>
        <w:t>музыка</w:t>
      </w:r>
      <w:r>
        <w:rPr>
          <w:spacing w:val="-8"/>
        </w:rPr>
        <w:t xml:space="preserve"> </w:t>
      </w:r>
      <w:r>
        <w:t>России»; модуль № 3 «Музыка народов мира»; модуль № 4 «Духовная музыка»;</w:t>
      </w:r>
      <w:r>
        <w:rPr>
          <w:spacing w:val="40"/>
        </w:rPr>
        <w:t xml:space="preserve"> </w:t>
      </w:r>
      <w:r>
        <w:t>модуль № 5 «Классическая музыка»;</w:t>
      </w:r>
    </w:p>
    <w:p w:rsidR="001A3C5A" w:rsidRDefault="00886D55">
      <w:pPr>
        <w:pStyle w:val="a3"/>
        <w:spacing w:line="292" w:lineRule="auto"/>
        <w:ind w:left="286" w:right="4515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«Современная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8"/>
        </w:rPr>
        <w:t xml:space="preserve"> </w:t>
      </w:r>
      <w:r>
        <w:t>культура»; модуль № 7 «Музыка театра и кино»;</w:t>
      </w:r>
    </w:p>
    <w:p w:rsidR="001A3C5A" w:rsidRDefault="00886D55">
      <w:pPr>
        <w:pStyle w:val="a3"/>
        <w:spacing w:line="275" w:lineRule="exact"/>
        <w:ind w:left="286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rPr>
          <w:spacing w:val="-2"/>
        </w:rPr>
        <w:t>человека».</w:t>
      </w:r>
    </w:p>
    <w:p w:rsidR="001A3C5A" w:rsidRDefault="00886D55">
      <w:pPr>
        <w:pStyle w:val="a3"/>
        <w:spacing w:before="177" w:line="292" w:lineRule="auto"/>
        <w:ind w:right="147" w:firstLine="180"/>
      </w:pPr>
      <w:r>
        <w:t xml:space="preserve">Изучение предмета «Музыка» предполагает активную </w:t>
      </w:r>
      <w:proofErr w:type="spellStart"/>
      <w:r>
        <w:t>социо-культурную</w:t>
      </w:r>
      <w:proofErr w:type="spellEnd"/>
      <w:r>
        <w:t xml:space="preserve"> деятельность обучающихся,</w:t>
      </w:r>
      <w:r>
        <w:rPr>
          <w:spacing w:val="-6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праздниках,</w:t>
      </w:r>
      <w:r>
        <w:rPr>
          <w:spacing w:val="-6"/>
        </w:rPr>
        <w:t xml:space="preserve"> </w:t>
      </w:r>
      <w:r>
        <w:t>конкурсах,</w:t>
      </w:r>
      <w:r>
        <w:rPr>
          <w:spacing w:val="-6"/>
        </w:rPr>
        <w:t xml:space="preserve"> </w:t>
      </w:r>
      <w:r>
        <w:t>концертах,</w:t>
      </w:r>
      <w:r>
        <w:rPr>
          <w:spacing w:val="-6"/>
        </w:rPr>
        <w:t xml:space="preserve"> </w:t>
      </w:r>
      <w:r>
        <w:t xml:space="preserve">театрализованных действиях, в том числе основанных на </w:t>
      </w:r>
      <w:proofErr w:type="spellStart"/>
      <w:r>
        <w:t>межпредметных</w:t>
      </w:r>
      <w:proofErr w:type="spellEnd"/>
      <w:r>
        <w:t xml:space="preserve"> связях с такими дисциплинами образовательной программы, как «Изобразительное искусство», «Литературное чтение»,</w:t>
      </w:r>
    </w:p>
    <w:p w:rsidR="001A3C5A" w:rsidRDefault="00886D55">
      <w:pPr>
        <w:pStyle w:val="a3"/>
        <w:spacing w:line="292" w:lineRule="auto"/>
      </w:pPr>
      <w:r>
        <w:t>«Окружающий</w:t>
      </w:r>
      <w:r>
        <w:rPr>
          <w:spacing w:val="-4"/>
        </w:rPr>
        <w:t xml:space="preserve"> </w:t>
      </w:r>
      <w:r>
        <w:t>мир»,</w:t>
      </w:r>
      <w:r>
        <w:rPr>
          <w:spacing w:val="-4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религиозной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светской</w:t>
      </w:r>
      <w:r>
        <w:rPr>
          <w:spacing w:val="-4"/>
        </w:rPr>
        <w:t xml:space="preserve"> </w:t>
      </w:r>
      <w:r>
        <w:t>этики»,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4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 Общее число часов, отведённых на изучение предмета «Музыка» в 4 классе, составляет 34 часа (не менее 1 часа в неделю).</w:t>
      </w:r>
    </w:p>
    <w:p w:rsidR="001A3C5A" w:rsidRDefault="00886D55">
      <w:pPr>
        <w:pStyle w:val="Heading1"/>
      </w:pP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1A3C5A" w:rsidRDefault="006C28CE">
      <w:pPr>
        <w:pStyle w:val="a3"/>
        <w:ind w:left="0"/>
        <w:rPr>
          <w:b/>
          <w:sz w:val="8"/>
        </w:rPr>
      </w:pPr>
      <w:r w:rsidRPr="006C28CE">
        <w:pict>
          <v:rect id="docshape3" o:spid="_x0000_s1031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1A3C5A" w:rsidRDefault="00886D55">
      <w:pPr>
        <w:pStyle w:val="Heading2"/>
        <w:spacing w:before="208"/>
      </w:pPr>
      <w:r>
        <w:t>Модуль</w:t>
      </w:r>
      <w:r>
        <w:rPr>
          <w:spacing w:val="-6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rPr>
          <w:spacing w:val="-2"/>
        </w:rPr>
        <w:t>ЧЕЛОВЕКА»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пейзажи</w:t>
      </w:r>
    </w:p>
    <w:p w:rsidR="001A3C5A" w:rsidRDefault="00886D55">
      <w:pPr>
        <w:pStyle w:val="a3"/>
        <w:spacing w:before="60" w:line="292" w:lineRule="auto"/>
        <w:ind w:firstLine="180"/>
      </w:pPr>
      <w:r>
        <w:t>Образы</w:t>
      </w:r>
      <w:r>
        <w:rPr>
          <w:spacing w:val="-5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музыке.</w:t>
      </w:r>
      <w:r>
        <w:rPr>
          <w:spacing w:val="-3"/>
        </w:rPr>
        <w:t xml:space="preserve"> </w:t>
      </w:r>
      <w:r>
        <w:t>Настроение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пейзажей.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любующегося природой. Музыка — выражение глубоких чувств, тонких оттенков настроения, которые трудно передать словами</w:t>
      </w:r>
    </w:p>
    <w:p w:rsidR="001A3C5A" w:rsidRDefault="00886D55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Танцы,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веселье</w:t>
      </w:r>
    </w:p>
    <w:p w:rsidR="001A3C5A" w:rsidRDefault="00886D55">
      <w:pPr>
        <w:pStyle w:val="a3"/>
        <w:spacing w:before="60"/>
        <w:ind w:left="286"/>
      </w:pPr>
      <w:r>
        <w:t>Музыка</w:t>
      </w:r>
      <w:r>
        <w:rPr>
          <w:spacing w:val="-5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звуками.</w:t>
      </w:r>
      <w:r>
        <w:rPr>
          <w:spacing w:val="1"/>
        </w:rPr>
        <w:t xml:space="preserve"> </w:t>
      </w:r>
      <w:r>
        <w:t>Танец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радость</w:t>
      </w:r>
      <w:r>
        <w:rPr>
          <w:spacing w:val="-3"/>
        </w:rPr>
        <w:t xml:space="preserve"> </w:t>
      </w:r>
      <w:r>
        <w:t>движения.</w:t>
      </w:r>
      <w:r>
        <w:rPr>
          <w:spacing w:val="-3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популярных</w:t>
      </w:r>
      <w:r>
        <w:rPr>
          <w:spacing w:val="-2"/>
        </w:rPr>
        <w:t xml:space="preserve"> танцев</w:t>
      </w:r>
    </w:p>
    <w:p w:rsidR="001A3C5A" w:rsidRDefault="00886D55">
      <w:pPr>
        <w:pStyle w:val="Heading2"/>
        <w:spacing w:before="180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8"/>
        </w:rPr>
        <w:t xml:space="preserve"> </w:t>
      </w:r>
      <w:r>
        <w:t>«МУЗЫКАЛЬНАЯ</w:t>
      </w:r>
      <w:r>
        <w:rPr>
          <w:spacing w:val="-7"/>
        </w:rPr>
        <w:t xml:space="preserve"> </w:t>
      </w:r>
      <w:r>
        <w:rPr>
          <w:spacing w:val="-2"/>
        </w:rPr>
        <w:t>ГРАМОТА»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pacing w:val="-2"/>
          <w:sz w:val="24"/>
        </w:rPr>
        <w:t>Мелодия</w:t>
      </w:r>
    </w:p>
    <w:p w:rsidR="001A3C5A" w:rsidRDefault="00886D55">
      <w:pPr>
        <w:pStyle w:val="a3"/>
        <w:spacing w:before="60" w:line="292" w:lineRule="auto"/>
        <w:ind w:right="147" w:firstLine="180"/>
      </w:pPr>
      <w:r>
        <w:t>Мотив,</w:t>
      </w:r>
      <w:r>
        <w:rPr>
          <w:spacing w:val="-5"/>
        </w:rPr>
        <w:t xml:space="preserve"> </w:t>
      </w:r>
      <w:r>
        <w:t>музыкальная</w:t>
      </w:r>
      <w:r>
        <w:rPr>
          <w:spacing w:val="-6"/>
        </w:rPr>
        <w:t xml:space="preserve"> </w:t>
      </w:r>
      <w:r>
        <w:t>фраза.</w:t>
      </w:r>
      <w:r>
        <w:rPr>
          <w:spacing w:val="-1"/>
        </w:rPr>
        <w:t xml:space="preserve"> </w:t>
      </w:r>
      <w:proofErr w:type="spellStart"/>
      <w:r>
        <w:t>Поступенное</w:t>
      </w:r>
      <w:proofErr w:type="spellEnd"/>
      <w:r>
        <w:t>,</w:t>
      </w:r>
      <w:r>
        <w:rPr>
          <w:spacing w:val="-5"/>
        </w:rPr>
        <w:t xml:space="preserve"> </w:t>
      </w:r>
      <w:r>
        <w:t>плавное</w:t>
      </w:r>
      <w:r>
        <w:rPr>
          <w:spacing w:val="-5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мелодии,</w:t>
      </w:r>
      <w:r>
        <w:rPr>
          <w:spacing w:val="-5"/>
        </w:rPr>
        <w:t xml:space="preserve"> </w:t>
      </w:r>
      <w:r>
        <w:t>скачки.</w:t>
      </w:r>
      <w:r>
        <w:rPr>
          <w:spacing w:val="-5"/>
        </w:rPr>
        <w:t xml:space="preserve"> </w:t>
      </w:r>
      <w:r>
        <w:t xml:space="preserve">Мелодический </w:t>
      </w:r>
      <w:r>
        <w:rPr>
          <w:spacing w:val="-2"/>
        </w:rPr>
        <w:t>рисунок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pacing w:val="-2"/>
          <w:sz w:val="24"/>
        </w:rPr>
        <w:t>Интервалы</w:t>
      </w:r>
    </w:p>
    <w:p w:rsidR="001A3C5A" w:rsidRDefault="00886D55">
      <w:pPr>
        <w:pStyle w:val="a3"/>
        <w:spacing w:before="61" w:line="292" w:lineRule="auto"/>
        <w:ind w:right="631" w:firstLine="180"/>
      </w:pPr>
      <w:r>
        <w:t>Понятие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интервала.</w:t>
      </w:r>
      <w:r>
        <w:rPr>
          <w:spacing w:val="-9"/>
        </w:rPr>
        <w:t xml:space="preserve"> </w:t>
      </w:r>
      <w:r>
        <w:t>Тон,</w:t>
      </w:r>
      <w:r>
        <w:rPr>
          <w:spacing w:val="-5"/>
        </w:rPr>
        <w:t xml:space="preserve"> </w:t>
      </w:r>
      <w:r>
        <w:t>полутон.</w:t>
      </w:r>
      <w:r>
        <w:rPr>
          <w:spacing w:val="-5"/>
        </w:rPr>
        <w:t xml:space="preserve"> </w:t>
      </w:r>
      <w:r>
        <w:t>Консонансы:</w:t>
      </w:r>
      <w:r>
        <w:rPr>
          <w:spacing w:val="-6"/>
        </w:rPr>
        <w:t xml:space="preserve"> </w:t>
      </w:r>
      <w:r>
        <w:t>терция,</w:t>
      </w:r>
      <w:r>
        <w:rPr>
          <w:spacing w:val="-5"/>
        </w:rPr>
        <w:t xml:space="preserve"> </w:t>
      </w:r>
      <w:r>
        <w:t>кварта,</w:t>
      </w:r>
      <w:r>
        <w:rPr>
          <w:spacing w:val="-5"/>
        </w:rPr>
        <w:t xml:space="preserve"> </w:t>
      </w:r>
      <w:r>
        <w:t>квинта,</w:t>
      </w:r>
      <w:r>
        <w:rPr>
          <w:spacing w:val="-5"/>
        </w:rPr>
        <w:t xml:space="preserve"> </w:t>
      </w:r>
      <w:r>
        <w:t>секста, октава. Диссонансы: секунда, септима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Дополнительные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обозначения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нотах</w:t>
      </w:r>
    </w:p>
    <w:p w:rsidR="001A3C5A" w:rsidRDefault="00886D55">
      <w:pPr>
        <w:pStyle w:val="a3"/>
        <w:spacing w:before="60"/>
        <w:ind w:left="286"/>
      </w:pPr>
      <w:r>
        <w:t>Реприза,</w:t>
      </w:r>
      <w:r>
        <w:rPr>
          <w:spacing w:val="-7"/>
        </w:rPr>
        <w:t xml:space="preserve"> </w:t>
      </w:r>
      <w:r>
        <w:t>фермата,</w:t>
      </w:r>
      <w:r>
        <w:rPr>
          <w:spacing w:val="-4"/>
        </w:rPr>
        <w:t xml:space="preserve"> </w:t>
      </w:r>
      <w:r>
        <w:t>вольта,</w:t>
      </w:r>
      <w:r>
        <w:rPr>
          <w:spacing w:val="-8"/>
        </w:rPr>
        <w:t xml:space="preserve"> </w:t>
      </w:r>
      <w:r>
        <w:t>украшения</w:t>
      </w:r>
      <w:r>
        <w:rPr>
          <w:spacing w:val="-5"/>
        </w:rPr>
        <w:t xml:space="preserve"> </w:t>
      </w:r>
      <w:r>
        <w:t>(трели,</w:t>
      </w:r>
      <w:r>
        <w:rPr>
          <w:spacing w:val="-4"/>
        </w:rPr>
        <w:t xml:space="preserve"> </w:t>
      </w:r>
      <w:r>
        <w:rPr>
          <w:spacing w:val="-2"/>
        </w:rPr>
        <w:t>форшлаги)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pacing w:val="-2"/>
          <w:sz w:val="24"/>
        </w:rPr>
        <w:t>Вариации</w:t>
      </w:r>
    </w:p>
    <w:p w:rsidR="001A3C5A" w:rsidRDefault="00886D55">
      <w:pPr>
        <w:pStyle w:val="a3"/>
        <w:spacing w:before="60"/>
        <w:ind w:left="286"/>
      </w:pPr>
      <w:r>
        <w:t>Варьирование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развития.</w:t>
      </w:r>
      <w:r>
        <w:rPr>
          <w:spacing w:val="-3"/>
        </w:rPr>
        <w:t xml:space="preserve"> </w:t>
      </w:r>
      <w:r>
        <w:t>Тема.</w:t>
      </w:r>
      <w:r>
        <w:rPr>
          <w:spacing w:val="-3"/>
        </w:rPr>
        <w:t xml:space="preserve"> </w:t>
      </w:r>
      <w:r>
        <w:rPr>
          <w:spacing w:val="-2"/>
        </w:rPr>
        <w:t>Вариации</w:t>
      </w:r>
    </w:p>
    <w:p w:rsidR="001A3C5A" w:rsidRDefault="00886D55">
      <w:pPr>
        <w:pStyle w:val="Heading2"/>
        <w:spacing w:before="180"/>
        <w:rPr>
          <w:b w:val="0"/>
        </w:rPr>
      </w:pPr>
      <w:r>
        <w:t>Модуль</w:t>
      </w:r>
      <w:r>
        <w:rPr>
          <w:spacing w:val="-6"/>
        </w:rPr>
        <w:t xml:space="preserve"> </w:t>
      </w:r>
      <w:r>
        <w:rPr>
          <w:b w:val="0"/>
        </w:rPr>
        <w:t>«</w:t>
      </w:r>
      <w:r>
        <w:t>КЛАССИЧЕСКАЯ</w:t>
      </w:r>
      <w:r>
        <w:rPr>
          <w:spacing w:val="-7"/>
        </w:rPr>
        <w:t xml:space="preserve"> </w:t>
      </w:r>
      <w:r>
        <w:rPr>
          <w:spacing w:val="-2"/>
        </w:rPr>
        <w:t>МУЗЫКА</w:t>
      </w:r>
      <w:r>
        <w:rPr>
          <w:b w:val="0"/>
          <w:spacing w:val="-2"/>
        </w:rPr>
        <w:t>»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Вокальная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музыка</w:t>
      </w:r>
    </w:p>
    <w:p w:rsidR="001A3C5A" w:rsidRDefault="00886D55">
      <w:pPr>
        <w:pStyle w:val="a3"/>
        <w:spacing w:before="60" w:line="292" w:lineRule="auto"/>
        <w:ind w:firstLine="180"/>
      </w:pPr>
      <w:r>
        <w:t>Человеческий</w:t>
      </w:r>
      <w:r>
        <w:rPr>
          <w:spacing w:val="-4"/>
        </w:rPr>
        <w:t xml:space="preserve"> </w:t>
      </w:r>
      <w:r>
        <w:t>голос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самый совершенный</w:t>
      </w:r>
      <w:r>
        <w:rPr>
          <w:spacing w:val="-4"/>
        </w:rPr>
        <w:t xml:space="preserve"> </w:t>
      </w:r>
      <w:r>
        <w:t>инструмент.</w:t>
      </w:r>
      <w:r>
        <w:rPr>
          <w:spacing w:val="-4"/>
        </w:rPr>
        <w:t xml:space="preserve"> </w:t>
      </w:r>
      <w:r>
        <w:t>Бережное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голосу. Известные певцы. Жанры вокальной музыки: песни, вокализы, романсы, арии из опер. Кантата.</w:t>
      </w:r>
    </w:p>
    <w:p w:rsidR="001A3C5A" w:rsidRDefault="00886D55">
      <w:pPr>
        <w:pStyle w:val="a3"/>
        <w:spacing w:line="275" w:lineRule="exact"/>
      </w:pPr>
      <w:r>
        <w:t>Песня,</w:t>
      </w:r>
      <w:r>
        <w:rPr>
          <w:spacing w:val="-5"/>
        </w:rPr>
        <w:t xml:space="preserve"> </w:t>
      </w:r>
      <w:r>
        <w:t>романс,</w:t>
      </w:r>
      <w:r>
        <w:rPr>
          <w:spacing w:val="-4"/>
        </w:rPr>
        <w:t xml:space="preserve"> </w:t>
      </w:r>
      <w:r>
        <w:t>вокализ,</w:t>
      </w:r>
      <w:r>
        <w:rPr>
          <w:spacing w:val="-3"/>
        </w:rPr>
        <w:t xml:space="preserve"> </w:t>
      </w:r>
      <w:r>
        <w:rPr>
          <w:spacing w:val="-2"/>
        </w:rPr>
        <w:t>кант.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lastRenderedPageBreak/>
        <w:t>Симфоническая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музыка</w:t>
      </w:r>
    </w:p>
    <w:p w:rsidR="001A3C5A" w:rsidRDefault="00886D55">
      <w:pPr>
        <w:pStyle w:val="a3"/>
        <w:spacing w:before="61"/>
        <w:ind w:left="286"/>
      </w:pPr>
      <w:r>
        <w:t>Симфонический</w:t>
      </w:r>
      <w:r>
        <w:rPr>
          <w:spacing w:val="-7"/>
        </w:rPr>
        <w:t xml:space="preserve"> </w:t>
      </w:r>
      <w:r>
        <w:t>оркестр.</w:t>
      </w:r>
      <w:r>
        <w:rPr>
          <w:spacing w:val="-4"/>
        </w:rPr>
        <w:t xml:space="preserve"> </w:t>
      </w:r>
      <w:r>
        <w:t>Тембры,</w:t>
      </w:r>
      <w:r>
        <w:rPr>
          <w:spacing w:val="-9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инструментов.</w:t>
      </w:r>
      <w:r>
        <w:rPr>
          <w:spacing w:val="-4"/>
        </w:rPr>
        <w:t xml:space="preserve"> </w:t>
      </w:r>
      <w:r>
        <w:t>Симфония,</w:t>
      </w:r>
      <w:r>
        <w:rPr>
          <w:spacing w:val="-4"/>
        </w:rPr>
        <w:t xml:space="preserve"> </w:t>
      </w:r>
      <w:r>
        <w:t>симфоническая</w:t>
      </w:r>
      <w:r>
        <w:rPr>
          <w:spacing w:val="-5"/>
        </w:rPr>
        <w:t xml:space="preserve"> </w:t>
      </w:r>
      <w:r>
        <w:rPr>
          <w:spacing w:val="-2"/>
        </w:rPr>
        <w:t>картина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Композиторы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детям</w:t>
      </w:r>
    </w:p>
    <w:p w:rsidR="001A3C5A" w:rsidRDefault="00886D55">
      <w:pPr>
        <w:pStyle w:val="a3"/>
        <w:spacing w:before="60" w:line="292" w:lineRule="auto"/>
        <w:ind w:right="147" w:firstLine="180"/>
      </w:pPr>
      <w:r>
        <w:t>Детская</w:t>
      </w:r>
      <w:r>
        <w:rPr>
          <w:spacing w:val="-4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Чайковского,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Прокофьева,</w:t>
      </w:r>
      <w:r>
        <w:rPr>
          <w:spacing w:val="-8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proofErr w:type="spellStart"/>
      <w:r>
        <w:t>Кабалевского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жанра. Песня, танец, марш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Вокальная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музыка</w:t>
      </w:r>
    </w:p>
    <w:p w:rsidR="001A3C5A" w:rsidRDefault="00886D55">
      <w:pPr>
        <w:pStyle w:val="a3"/>
        <w:spacing w:before="60" w:line="292" w:lineRule="auto"/>
        <w:ind w:firstLine="180"/>
      </w:pPr>
      <w:r>
        <w:t>Человеческий</w:t>
      </w:r>
      <w:r>
        <w:rPr>
          <w:spacing w:val="-4"/>
        </w:rPr>
        <w:t xml:space="preserve"> </w:t>
      </w:r>
      <w:r>
        <w:t>голос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самый совершенный</w:t>
      </w:r>
      <w:r>
        <w:rPr>
          <w:spacing w:val="-4"/>
        </w:rPr>
        <w:t xml:space="preserve"> </w:t>
      </w:r>
      <w:r>
        <w:t>инструмент.</w:t>
      </w:r>
      <w:r>
        <w:rPr>
          <w:spacing w:val="-4"/>
        </w:rPr>
        <w:t xml:space="preserve"> </w:t>
      </w:r>
      <w:r>
        <w:t>Бережное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голосу. Известные певцы. Жанры вокальной музыки: песни, вокализы, романсы, арии из опер. Кантата.</w:t>
      </w:r>
    </w:p>
    <w:p w:rsidR="001A3C5A" w:rsidRDefault="00886D55">
      <w:pPr>
        <w:pStyle w:val="a3"/>
        <w:spacing w:line="275" w:lineRule="exact"/>
      </w:pPr>
      <w:r>
        <w:t>Песня,</w:t>
      </w:r>
      <w:r>
        <w:rPr>
          <w:spacing w:val="-5"/>
        </w:rPr>
        <w:t xml:space="preserve"> </w:t>
      </w:r>
      <w:r>
        <w:t>романс,</w:t>
      </w:r>
      <w:r>
        <w:rPr>
          <w:spacing w:val="-4"/>
        </w:rPr>
        <w:t xml:space="preserve"> </w:t>
      </w:r>
      <w:r>
        <w:t>вокализ,</w:t>
      </w:r>
      <w:r>
        <w:rPr>
          <w:spacing w:val="-3"/>
        </w:rPr>
        <w:t xml:space="preserve"> </w:t>
      </w:r>
      <w:r>
        <w:rPr>
          <w:spacing w:val="-2"/>
        </w:rPr>
        <w:t>кант.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Инструментальная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музыка</w:t>
      </w:r>
    </w:p>
    <w:p w:rsidR="001A3C5A" w:rsidRDefault="00886D55">
      <w:pPr>
        <w:pStyle w:val="a3"/>
        <w:spacing w:before="60"/>
        <w:ind w:left="286"/>
      </w:pPr>
      <w:r>
        <w:t>Жанры</w:t>
      </w:r>
      <w:r>
        <w:rPr>
          <w:spacing w:val="-6"/>
        </w:rPr>
        <w:t xml:space="preserve"> </w:t>
      </w:r>
      <w:r>
        <w:t>камерной</w:t>
      </w:r>
      <w:r>
        <w:rPr>
          <w:spacing w:val="-4"/>
        </w:rPr>
        <w:t xml:space="preserve"> </w:t>
      </w:r>
      <w:r>
        <w:t>инструментальной</w:t>
      </w:r>
      <w:r>
        <w:rPr>
          <w:spacing w:val="-2"/>
        </w:rPr>
        <w:t xml:space="preserve"> </w:t>
      </w:r>
      <w:r>
        <w:t>музыки:</w:t>
      </w:r>
      <w:r>
        <w:rPr>
          <w:spacing w:val="-4"/>
        </w:rPr>
        <w:t xml:space="preserve"> </w:t>
      </w:r>
      <w:r>
        <w:t>этюд,</w:t>
      </w:r>
      <w:r>
        <w:rPr>
          <w:spacing w:val="-4"/>
        </w:rPr>
        <w:t xml:space="preserve"> </w:t>
      </w:r>
      <w:r>
        <w:t>пьеса.</w:t>
      </w:r>
      <w:r>
        <w:rPr>
          <w:spacing w:val="-4"/>
        </w:rPr>
        <w:t xml:space="preserve"> </w:t>
      </w:r>
      <w:r>
        <w:t>Альбом.</w:t>
      </w:r>
      <w:r>
        <w:rPr>
          <w:spacing w:val="-3"/>
        </w:rPr>
        <w:t xml:space="preserve"> </w:t>
      </w:r>
      <w:r>
        <w:t>Цикл.</w:t>
      </w:r>
      <w:r>
        <w:rPr>
          <w:spacing w:val="-4"/>
        </w:rPr>
        <w:t xml:space="preserve"> </w:t>
      </w:r>
      <w:r>
        <w:t>Сюита.</w:t>
      </w:r>
      <w:r>
        <w:rPr>
          <w:spacing w:val="-4"/>
        </w:rPr>
        <w:t xml:space="preserve"> </w:t>
      </w:r>
      <w:r>
        <w:t>Соната.</w:t>
      </w:r>
      <w:r>
        <w:rPr>
          <w:spacing w:val="-3"/>
        </w:rPr>
        <w:t xml:space="preserve"> </w:t>
      </w:r>
      <w:r>
        <w:rPr>
          <w:spacing w:val="-2"/>
        </w:rPr>
        <w:t>Квартет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Программная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музыка</w:t>
      </w:r>
    </w:p>
    <w:p w:rsidR="001A3C5A" w:rsidRDefault="00886D55">
      <w:pPr>
        <w:pStyle w:val="a3"/>
        <w:spacing w:before="60"/>
        <w:ind w:left="286"/>
      </w:pPr>
      <w:r>
        <w:t>Программная</w:t>
      </w:r>
      <w:r>
        <w:rPr>
          <w:spacing w:val="-7"/>
        </w:rPr>
        <w:t xml:space="preserve"> </w:t>
      </w:r>
      <w:r>
        <w:t>музыка.</w:t>
      </w:r>
      <w:r>
        <w:rPr>
          <w:spacing w:val="-4"/>
        </w:rPr>
        <w:t xml:space="preserve"> </w:t>
      </w:r>
      <w:r>
        <w:t>Программное название,</w:t>
      </w:r>
      <w:r>
        <w:rPr>
          <w:spacing w:val="-4"/>
        </w:rPr>
        <w:t xml:space="preserve"> </w:t>
      </w:r>
      <w:r>
        <w:t>известный</w:t>
      </w:r>
      <w:r>
        <w:rPr>
          <w:spacing w:val="-4"/>
        </w:rPr>
        <w:t xml:space="preserve"> </w:t>
      </w:r>
      <w:r>
        <w:t>сюжет,</w:t>
      </w:r>
      <w:r>
        <w:rPr>
          <w:spacing w:val="-4"/>
        </w:rPr>
        <w:t xml:space="preserve"> </w:t>
      </w:r>
      <w:r>
        <w:t>литературный</w:t>
      </w:r>
      <w:r>
        <w:rPr>
          <w:spacing w:val="-3"/>
        </w:rPr>
        <w:t xml:space="preserve"> </w:t>
      </w:r>
      <w:r>
        <w:rPr>
          <w:spacing w:val="-2"/>
        </w:rPr>
        <w:t>эпиграф</w:t>
      </w:r>
    </w:p>
    <w:p w:rsidR="001A3C5A" w:rsidRDefault="00886D55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Скрипка,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виолончель</w:t>
      </w:r>
    </w:p>
    <w:p w:rsidR="001A3C5A" w:rsidRDefault="00886D55">
      <w:pPr>
        <w:pStyle w:val="a3"/>
        <w:spacing w:before="60" w:line="292" w:lineRule="auto"/>
        <w:ind w:firstLine="180"/>
      </w:pPr>
      <w:r>
        <w:t>Певучесть</w:t>
      </w:r>
      <w:r>
        <w:rPr>
          <w:spacing w:val="-10"/>
        </w:rPr>
        <w:t xml:space="preserve"> </w:t>
      </w:r>
      <w:r>
        <w:t>тембров</w:t>
      </w:r>
      <w:r>
        <w:rPr>
          <w:spacing w:val="-7"/>
        </w:rPr>
        <w:t xml:space="preserve"> </w:t>
      </w:r>
      <w:r>
        <w:t>струнных</w:t>
      </w:r>
      <w:r>
        <w:rPr>
          <w:spacing w:val="-6"/>
        </w:rPr>
        <w:t xml:space="preserve"> </w:t>
      </w:r>
      <w:r>
        <w:t>смычковых</w:t>
      </w:r>
      <w:r>
        <w:rPr>
          <w:spacing w:val="-6"/>
        </w:rPr>
        <w:t xml:space="preserve"> </w:t>
      </w:r>
      <w:r>
        <w:t>инструментов.</w:t>
      </w:r>
      <w:r>
        <w:rPr>
          <w:spacing w:val="-6"/>
        </w:rPr>
        <w:t xml:space="preserve"> </w:t>
      </w:r>
      <w:r>
        <w:t>Композиторы,</w:t>
      </w:r>
      <w:r>
        <w:rPr>
          <w:spacing w:val="-6"/>
        </w:rPr>
        <w:t xml:space="preserve"> </w:t>
      </w:r>
      <w:r>
        <w:t>сочинявшие</w:t>
      </w:r>
      <w:r>
        <w:rPr>
          <w:spacing w:val="-6"/>
        </w:rPr>
        <w:t xml:space="preserve"> </w:t>
      </w:r>
      <w:r>
        <w:t>скрипичную музыку. Знаменитые исполнители, мастера, изготавливавшие инструменты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композиторы-</w:t>
      </w:r>
      <w:r>
        <w:rPr>
          <w:i/>
          <w:spacing w:val="-2"/>
          <w:sz w:val="24"/>
        </w:rPr>
        <w:t>классики</w:t>
      </w:r>
    </w:p>
    <w:p w:rsidR="001A3C5A" w:rsidRDefault="00886D55">
      <w:pPr>
        <w:pStyle w:val="a3"/>
        <w:spacing w:before="60"/>
        <w:ind w:left="286"/>
      </w:pPr>
      <w:r>
        <w:t>Творчество</w:t>
      </w:r>
      <w:r>
        <w:rPr>
          <w:spacing w:val="-7"/>
        </w:rPr>
        <w:t xml:space="preserve"> </w:t>
      </w:r>
      <w:r>
        <w:t>выдающихся</w:t>
      </w:r>
      <w:r>
        <w:rPr>
          <w:spacing w:val="-4"/>
        </w:rPr>
        <w:t xml:space="preserve"> </w:t>
      </w:r>
      <w:r>
        <w:t>отечественных</w:t>
      </w:r>
      <w:r>
        <w:rPr>
          <w:spacing w:val="-6"/>
        </w:rPr>
        <w:t xml:space="preserve"> </w:t>
      </w:r>
      <w:r>
        <w:rPr>
          <w:spacing w:val="-2"/>
        </w:rPr>
        <w:t>композиторов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Европейские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композиторы-</w:t>
      </w:r>
      <w:r>
        <w:rPr>
          <w:i/>
          <w:spacing w:val="-2"/>
          <w:sz w:val="24"/>
        </w:rPr>
        <w:t>классики</w:t>
      </w:r>
    </w:p>
    <w:p w:rsidR="001A3C5A" w:rsidRDefault="00886D55">
      <w:pPr>
        <w:pStyle w:val="a3"/>
        <w:spacing w:before="60"/>
        <w:ind w:left="286"/>
      </w:pPr>
      <w:r>
        <w:t>Творчество</w:t>
      </w:r>
      <w:r>
        <w:rPr>
          <w:spacing w:val="-7"/>
        </w:rPr>
        <w:t xml:space="preserve"> </w:t>
      </w:r>
      <w:r>
        <w:t>выдающихся</w:t>
      </w:r>
      <w:r>
        <w:rPr>
          <w:spacing w:val="-7"/>
        </w:rPr>
        <w:t xml:space="preserve"> </w:t>
      </w:r>
      <w:r>
        <w:t>зарубежных</w:t>
      </w:r>
      <w:r>
        <w:rPr>
          <w:spacing w:val="-10"/>
        </w:rPr>
        <w:t xml:space="preserve"> </w:t>
      </w:r>
      <w:r>
        <w:rPr>
          <w:spacing w:val="-2"/>
        </w:rPr>
        <w:t>композиторов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Мастерство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исполнителя</w:t>
      </w:r>
    </w:p>
    <w:p w:rsidR="001A3C5A" w:rsidRDefault="00886D55">
      <w:pPr>
        <w:pStyle w:val="a3"/>
        <w:spacing w:before="66" w:line="292" w:lineRule="auto"/>
        <w:ind w:firstLine="180"/>
      </w:pPr>
      <w:r>
        <w:t>Творчество</w:t>
      </w:r>
      <w:r>
        <w:rPr>
          <w:spacing w:val="-6"/>
        </w:rPr>
        <w:t xml:space="preserve"> </w:t>
      </w:r>
      <w:r>
        <w:t>выдающихся</w:t>
      </w:r>
      <w:r>
        <w:rPr>
          <w:spacing w:val="-2"/>
        </w:rPr>
        <w:t xml:space="preserve"> </w:t>
      </w:r>
      <w:r>
        <w:t>исполнителей</w:t>
      </w:r>
      <w:r>
        <w:rPr>
          <w:spacing w:val="-6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певцов,</w:t>
      </w:r>
      <w:r>
        <w:rPr>
          <w:spacing w:val="-6"/>
        </w:rPr>
        <w:t xml:space="preserve"> </w:t>
      </w:r>
      <w:r>
        <w:t>инструменталистов,</w:t>
      </w:r>
      <w:r>
        <w:rPr>
          <w:spacing w:val="-6"/>
        </w:rPr>
        <w:t xml:space="preserve"> </w:t>
      </w:r>
      <w:r>
        <w:t>дирижёров.</w:t>
      </w:r>
      <w:r>
        <w:rPr>
          <w:spacing w:val="-6"/>
        </w:rPr>
        <w:t xml:space="preserve"> </w:t>
      </w:r>
      <w:r>
        <w:t>Консерватория, филармония, Конкурс имени П. И. Чайковского</w:t>
      </w:r>
    </w:p>
    <w:p w:rsidR="001A3C5A" w:rsidRDefault="00886D55">
      <w:pPr>
        <w:pStyle w:val="Heading2"/>
        <w:rPr>
          <w:b w:val="0"/>
        </w:rPr>
      </w:pPr>
      <w:r>
        <w:t>Модуль</w:t>
      </w:r>
      <w:r>
        <w:rPr>
          <w:spacing w:val="-4"/>
        </w:rPr>
        <w:t xml:space="preserve"> </w:t>
      </w:r>
      <w:r>
        <w:rPr>
          <w:b w:val="0"/>
        </w:rPr>
        <w:t>«</w:t>
      </w:r>
      <w:r>
        <w:t>ДУХОВНАЯ</w:t>
      </w:r>
      <w:r>
        <w:rPr>
          <w:spacing w:val="-5"/>
        </w:rPr>
        <w:t xml:space="preserve"> </w:t>
      </w:r>
      <w:r>
        <w:rPr>
          <w:spacing w:val="-2"/>
        </w:rPr>
        <w:t>МУЗЫКА</w:t>
      </w:r>
      <w:r>
        <w:rPr>
          <w:b w:val="0"/>
          <w:spacing w:val="-2"/>
        </w:rPr>
        <w:t>»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Звучание</w:t>
      </w:r>
      <w:r>
        <w:rPr>
          <w:i/>
          <w:spacing w:val="-6"/>
          <w:sz w:val="24"/>
        </w:rPr>
        <w:t xml:space="preserve"> </w:t>
      </w:r>
      <w:r>
        <w:rPr>
          <w:i/>
          <w:spacing w:val="-4"/>
          <w:sz w:val="24"/>
        </w:rPr>
        <w:t>храма</w:t>
      </w:r>
    </w:p>
    <w:p w:rsidR="001A3C5A" w:rsidRDefault="00886D55">
      <w:pPr>
        <w:pStyle w:val="a3"/>
        <w:spacing w:before="60" w:line="292" w:lineRule="auto"/>
        <w:ind w:right="395" w:firstLine="180"/>
      </w:pPr>
      <w:r>
        <w:t>Колокола.</w:t>
      </w:r>
      <w:r>
        <w:rPr>
          <w:spacing w:val="-5"/>
        </w:rPr>
        <w:t xml:space="preserve"> </w:t>
      </w:r>
      <w:r>
        <w:t>Колокольные</w:t>
      </w:r>
      <w:r>
        <w:rPr>
          <w:spacing w:val="-5"/>
        </w:rPr>
        <w:t xml:space="preserve"> </w:t>
      </w:r>
      <w:r>
        <w:t>звоны</w:t>
      </w:r>
      <w:r>
        <w:rPr>
          <w:spacing w:val="-9"/>
        </w:rPr>
        <w:t xml:space="preserve"> </w:t>
      </w:r>
      <w:r>
        <w:t>(благовест,</w:t>
      </w:r>
      <w:r>
        <w:rPr>
          <w:spacing w:val="-5"/>
        </w:rPr>
        <w:t xml:space="preserve"> </w:t>
      </w:r>
      <w:r>
        <w:t>трезвон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др.).</w:t>
      </w:r>
      <w:r>
        <w:rPr>
          <w:spacing w:val="-5"/>
        </w:rPr>
        <w:t xml:space="preserve"> </w:t>
      </w:r>
      <w:r>
        <w:t>Звонарские</w:t>
      </w:r>
      <w:r>
        <w:rPr>
          <w:spacing w:val="-5"/>
        </w:rPr>
        <w:t xml:space="preserve"> </w:t>
      </w:r>
      <w:proofErr w:type="gramStart"/>
      <w:r>
        <w:t>приговорки</w:t>
      </w:r>
      <w:proofErr w:type="gramEnd"/>
      <w:r>
        <w:t>.</w:t>
      </w:r>
      <w:r>
        <w:rPr>
          <w:spacing w:val="-5"/>
        </w:rPr>
        <w:t xml:space="preserve"> </w:t>
      </w:r>
      <w:proofErr w:type="spellStart"/>
      <w:r>
        <w:t>Колокольность</w:t>
      </w:r>
      <w:proofErr w:type="spellEnd"/>
      <w:r>
        <w:t xml:space="preserve"> в музыке русских композиторов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Искусство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Русской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православной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церкви</w:t>
      </w:r>
    </w:p>
    <w:p w:rsidR="001A3C5A" w:rsidRDefault="00886D55">
      <w:pPr>
        <w:pStyle w:val="a3"/>
        <w:spacing w:before="60" w:line="292" w:lineRule="auto"/>
        <w:ind w:firstLine="180"/>
      </w:pPr>
      <w:r>
        <w:t>Музыка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православном</w:t>
      </w:r>
      <w:r>
        <w:rPr>
          <w:spacing w:val="-4"/>
        </w:rPr>
        <w:t xml:space="preserve"> </w:t>
      </w:r>
      <w:r>
        <w:t>храме.</w:t>
      </w:r>
      <w:r>
        <w:rPr>
          <w:spacing w:val="-5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исполнения,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(тропарь,</w:t>
      </w:r>
      <w:r>
        <w:rPr>
          <w:spacing w:val="-4"/>
        </w:rPr>
        <w:t xml:space="preserve"> </w:t>
      </w:r>
      <w:r>
        <w:t>стихира,</w:t>
      </w:r>
      <w:r>
        <w:rPr>
          <w:spacing w:val="-4"/>
        </w:rPr>
        <w:t xml:space="preserve"> </w:t>
      </w:r>
      <w:r>
        <w:t>величание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др.). Музыка и живопись, </w:t>
      </w:r>
      <w:proofErr w:type="gramStart"/>
      <w:r>
        <w:t>посвящённые</w:t>
      </w:r>
      <w:proofErr w:type="gramEnd"/>
      <w:r>
        <w:t xml:space="preserve"> святым. Образы Христа, Богородицы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Религиозные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праздники</w:t>
      </w:r>
    </w:p>
    <w:p w:rsidR="001A3C5A" w:rsidRDefault="00886D55">
      <w:pPr>
        <w:pStyle w:val="a3"/>
        <w:spacing w:before="60"/>
        <w:ind w:left="286"/>
      </w:pPr>
      <w:r>
        <w:t>Праздничная</w:t>
      </w:r>
      <w:r>
        <w:rPr>
          <w:spacing w:val="-7"/>
        </w:rPr>
        <w:t xml:space="preserve"> </w:t>
      </w:r>
      <w:r>
        <w:t>служба,</w:t>
      </w:r>
      <w:r>
        <w:rPr>
          <w:spacing w:val="-3"/>
        </w:rPr>
        <w:t xml:space="preserve"> </w:t>
      </w:r>
      <w:r>
        <w:t>вокальная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хоровая)</w:t>
      </w:r>
      <w:r>
        <w:rPr>
          <w:spacing w:val="-5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религиозного</w:t>
      </w:r>
      <w:r>
        <w:rPr>
          <w:spacing w:val="-3"/>
        </w:rPr>
        <w:t xml:space="preserve"> </w:t>
      </w:r>
      <w:r>
        <w:rPr>
          <w:spacing w:val="-2"/>
        </w:rPr>
        <w:t>содержания</w:t>
      </w:r>
    </w:p>
    <w:p w:rsidR="001A3C5A" w:rsidRDefault="00886D55">
      <w:pPr>
        <w:pStyle w:val="Heading2"/>
        <w:spacing w:before="180"/>
      </w:pPr>
      <w:r>
        <w:t>Модуль</w:t>
      </w:r>
      <w:r>
        <w:rPr>
          <w:spacing w:val="-6"/>
        </w:rPr>
        <w:t xml:space="preserve"> </w:t>
      </w:r>
      <w:r>
        <w:t>«НАРОДНАЯ</w:t>
      </w:r>
      <w:r>
        <w:rPr>
          <w:spacing w:val="-6"/>
        </w:rPr>
        <w:t xml:space="preserve"> </w:t>
      </w:r>
      <w:r>
        <w:t>МУЗЫКА</w:t>
      </w:r>
      <w:r>
        <w:rPr>
          <w:spacing w:val="-6"/>
        </w:rPr>
        <w:t xml:space="preserve"> </w:t>
      </w:r>
      <w:r>
        <w:rPr>
          <w:spacing w:val="-2"/>
        </w:rPr>
        <w:t>РОССИИ»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Жанры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музыкального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фольклора</w:t>
      </w:r>
    </w:p>
    <w:p w:rsidR="001A3C5A" w:rsidRDefault="00886D55">
      <w:pPr>
        <w:pStyle w:val="a3"/>
        <w:spacing w:before="60" w:line="292" w:lineRule="auto"/>
        <w:ind w:firstLine="180"/>
      </w:pPr>
      <w:r>
        <w:t>Фольклорные</w:t>
      </w:r>
      <w:r>
        <w:rPr>
          <w:spacing w:val="-4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всех</w:t>
      </w:r>
      <w:r>
        <w:rPr>
          <w:spacing w:val="-5"/>
        </w:rPr>
        <w:t xml:space="preserve"> </w:t>
      </w:r>
      <w:r>
        <w:t>народов:</w:t>
      </w:r>
      <w:r>
        <w:rPr>
          <w:spacing w:val="-5"/>
        </w:rPr>
        <w:t xml:space="preserve"> </w:t>
      </w:r>
      <w:r>
        <w:t>лирические,</w:t>
      </w:r>
      <w:r>
        <w:rPr>
          <w:spacing w:val="-4"/>
        </w:rPr>
        <w:t xml:space="preserve"> </w:t>
      </w:r>
      <w:r>
        <w:t>трудовые,</w:t>
      </w:r>
      <w:r>
        <w:rPr>
          <w:spacing w:val="-4"/>
        </w:rPr>
        <w:t xml:space="preserve"> </w:t>
      </w:r>
      <w:r>
        <w:t>колыбельные</w:t>
      </w:r>
      <w:r>
        <w:rPr>
          <w:spacing w:val="-4"/>
        </w:rPr>
        <w:t xml:space="preserve"> </w:t>
      </w:r>
      <w:r>
        <w:t>песни,</w:t>
      </w:r>
      <w:r>
        <w:rPr>
          <w:spacing w:val="-4"/>
        </w:rPr>
        <w:t xml:space="preserve"> </w:t>
      </w:r>
      <w:r>
        <w:t>танцы</w:t>
      </w:r>
      <w:r>
        <w:rPr>
          <w:spacing w:val="-4"/>
        </w:rPr>
        <w:t xml:space="preserve"> </w:t>
      </w:r>
      <w:r>
        <w:t>и пляски. Традиционные музыкальные инструменты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народные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музыкальные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инструменты</w:t>
      </w:r>
    </w:p>
    <w:p w:rsidR="001A3C5A" w:rsidRDefault="00886D55">
      <w:pPr>
        <w:pStyle w:val="a3"/>
        <w:spacing w:before="61" w:line="292" w:lineRule="auto"/>
        <w:ind w:firstLine="180"/>
      </w:pPr>
      <w:r>
        <w:t>Народные</w:t>
      </w:r>
      <w:r>
        <w:rPr>
          <w:spacing w:val="-5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(балалайка,</w:t>
      </w:r>
      <w:r>
        <w:rPr>
          <w:spacing w:val="-5"/>
        </w:rPr>
        <w:t xml:space="preserve"> </w:t>
      </w:r>
      <w:r>
        <w:t>рожок,</w:t>
      </w:r>
      <w:r>
        <w:rPr>
          <w:spacing w:val="-5"/>
        </w:rPr>
        <w:t xml:space="preserve"> </w:t>
      </w:r>
      <w:r>
        <w:t>свирель,</w:t>
      </w:r>
      <w:r>
        <w:rPr>
          <w:spacing w:val="-5"/>
        </w:rPr>
        <w:t xml:space="preserve"> </w:t>
      </w:r>
      <w:r>
        <w:t>гусли,</w:t>
      </w:r>
      <w:r>
        <w:rPr>
          <w:spacing w:val="-5"/>
        </w:rPr>
        <w:t xml:space="preserve"> </w:t>
      </w:r>
      <w:r>
        <w:t>гармонь,</w:t>
      </w:r>
      <w:r>
        <w:rPr>
          <w:spacing w:val="-5"/>
        </w:rPr>
        <w:t xml:space="preserve"> </w:t>
      </w:r>
      <w:r>
        <w:t>ложки). Инструментальные наигрыши. Плясовые мелодии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Первые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артисты,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народный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театр</w:t>
      </w:r>
    </w:p>
    <w:p w:rsidR="001A3C5A" w:rsidRDefault="00886D55">
      <w:pPr>
        <w:pStyle w:val="a3"/>
        <w:spacing w:before="60"/>
        <w:ind w:left="286"/>
      </w:pPr>
      <w:r>
        <w:t>Скоморохи.</w:t>
      </w:r>
      <w:r>
        <w:rPr>
          <w:spacing w:val="-4"/>
        </w:rPr>
        <w:t xml:space="preserve"> </w:t>
      </w:r>
      <w:r>
        <w:t>Ярмарочный</w:t>
      </w:r>
      <w:r>
        <w:rPr>
          <w:spacing w:val="-3"/>
        </w:rPr>
        <w:t xml:space="preserve"> </w:t>
      </w:r>
      <w:r>
        <w:t>балаган.</w:t>
      </w:r>
      <w:r>
        <w:rPr>
          <w:spacing w:val="-3"/>
        </w:rPr>
        <w:t xml:space="preserve"> </w:t>
      </w:r>
      <w:r>
        <w:rPr>
          <w:spacing w:val="-2"/>
        </w:rPr>
        <w:t>Вертеп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творчестве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профессиональных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музыкантов</w:t>
      </w:r>
    </w:p>
    <w:p w:rsidR="001A3C5A" w:rsidRDefault="00886D55">
      <w:pPr>
        <w:pStyle w:val="a3"/>
        <w:spacing w:before="60" w:line="292" w:lineRule="auto"/>
        <w:ind w:firstLine="180"/>
      </w:pPr>
      <w:r>
        <w:t>Собиратели</w:t>
      </w:r>
      <w:r>
        <w:rPr>
          <w:spacing w:val="-4"/>
        </w:rPr>
        <w:t xml:space="preserve"> </w:t>
      </w:r>
      <w:r>
        <w:t>фольклора.</w:t>
      </w:r>
      <w:r>
        <w:rPr>
          <w:spacing w:val="-4"/>
        </w:rPr>
        <w:t xml:space="preserve"> </w:t>
      </w:r>
      <w:r>
        <w:t>Народные</w:t>
      </w:r>
      <w:r>
        <w:rPr>
          <w:spacing w:val="-10"/>
        </w:rPr>
        <w:t xml:space="preserve"> </w:t>
      </w:r>
      <w:r>
        <w:t>мелодии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обработке</w:t>
      </w:r>
      <w:r>
        <w:rPr>
          <w:spacing w:val="-4"/>
        </w:rPr>
        <w:t xml:space="preserve"> </w:t>
      </w:r>
      <w:r>
        <w:t>композиторов.</w:t>
      </w:r>
      <w:r>
        <w:rPr>
          <w:spacing w:val="-4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интонации как основа для композиторского творчества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Сказки,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мифы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легенды</w:t>
      </w:r>
    </w:p>
    <w:p w:rsidR="001A3C5A" w:rsidRDefault="00886D55">
      <w:pPr>
        <w:pStyle w:val="a3"/>
        <w:spacing w:before="60" w:line="292" w:lineRule="auto"/>
        <w:ind w:right="195" w:firstLine="180"/>
      </w:pPr>
      <w:r>
        <w:t>Народные</w:t>
      </w:r>
      <w:r>
        <w:rPr>
          <w:spacing w:val="-4"/>
        </w:rPr>
        <w:t xml:space="preserve"> </w:t>
      </w:r>
      <w:r>
        <w:t>сказители.</w:t>
      </w:r>
      <w:r>
        <w:rPr>
          <w:spacing w:val="-4"/>
        </w:rPr>
        <w:t xml:space="preserve"> </w:t>
      </w:r>
      <w:r>
        <w:t>Русские</w:t>
      </w:r>
      <w:r>
        <w:rPr>
          <w:spacing w:val="-4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сказания,</w:t>
      </w:r>
      <w:r>
        <w:rPr>
          <w:spacing w:val="-4"/>
        </w:rPr>
        <w:t xml:space="preserve"> </w:t>
      </w:r>
      <w:r>
        <w:t>былины.</w:t>
      </w:r>
      <w:r>
        <w:rPr>
          <w:spacing w:val="-4"/>
        </w:rPr>
        <w:t xml:space="preserve"> </w:t>
      </w:r>
      <w:r>
        <w:t>Эпос</w:t>
      </w:r>
      <w:r>
        <w:rPr>
          <w:spacing w:val="-4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Сказки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легенды о музыке и музыкантах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lastRenderedPageBreak/>
        <w:t>Народные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праздники</w:t>
      </w:r>
    </w:p>
    <w:p w:rsidR="001A3C5A" w:rsidRDefault="00886D55">
      <w:pPr>
        <w:pStyle w:val="a3"/>
        <w:spacing w:before="60" w:line="292" w:lineRule="auto"/>
        <w:ind w:firstLine="180"/>
      </w:pPr>
      <w:r>
        <w:t>Обряды,</w:t>
      </w:r>
      <w:r>
        <w:rPr>
          <w:spacing w:val="-4"/>
        </w:rPr>
        <w:t xml:space="preserve"> </w:t>
      </w:r>
      <w:r>
        <w:t>игры,</w:t>
      </w:r>
      <w:r>
        <w:rPr>
          <w:spacing w:val="-4"/>
        </w:rPr>
        <w:t xml:space="preserve"> </w:t>
      </w:r>
      <w:r>
        <w:t>хороводы,</w:t>
      </w:r>
      <w:r>
        <w:rPr>
          <w:spacing w:val="-2"/>
        </w:rPr>
        <w:t xml:space="preserve"> </w:t>
      </w:r>
      <w:r>
        <w:t>праздничная</w:t>
      </w:r>
      <w:r>
        <w:rPr>
          <w:spacing w:val="-5"/>
        </w:rPr>
        <w:t xml:space="preserve"> </w:t>
      </w:r>
      <w:r>
        <w:t>символика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 xml:space="preserve">народных </w:t>
      </w:r>
      <w:r>
        <w:rPr>
          <w:spacing w:val="-2"/>
        </w:rPr>
        <w:t>праздников</w:t>
      </w:r>
    </w:p>
    <w:p w:rsidR="001A3C5A" w:rsidRDefault="00886D55">
      <w:pPr>
        <w:pStyle w:val="Heading2"/>
        <w:rPr>
          <w:b w:val="0"/>
        </w:rPr>
      </w:pPr>
      <w:r>
        <w:t>Модуль</w:t>
      </w:r>
      <w:r>
        <w:rPr>
          <w:spacing w:val="-4"/>
        </w:rPr>
        <w:t xml:space="preserve"> </w:t>
      </w:r>
      <w:r>
        <w:rPr>
          <w:b w:val="0"/>
        </w:rPr>
        <w:t>«</w:t>
      </w:r>
      <w:r>
        <w:t>МУЗЫКА</w:t>
      </w:r>
      <w:r>
        <w:rPr>
          <w:spacing w:val="-4"/>
        </w:rPr>
        <w:t xml:space="preserve"> </w:t>
      </w:r>
      <w:r>
        <w:t>ТЕАТРА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КИНО</w:t>
      </w:r>
      <w:r>
        <w:rPr>
          <w:b w:val="0"/>
          <w:spacing w:val="-2"/>
        </w:rPr>
        <w:t>»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Сюжет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музыкального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спектакля</w:t>
      </w:r>
    </w:p>
    <w:p w:rsidR="001A3C5A" w:rsidRDefault="00886D55">
      <w:pPr>
        <w:pStyle w:val="a3"/>
        <w:spacing w:before="60" w:line="292" w:lineRule="auto"/>
        <w:ind w:firstLine="180"/>
      </w:pPr>
      <w:r>
        <w:t>Либретто.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сюжетом.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сцены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опере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балете. Контрастные образы, лейтмотивы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Балет.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Хореография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искусство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танца</w:t>
      </w:r>
    </w:p>
    <w:p w:rsidR="001A3C5A" w:rsidRDefault="00886D55">
      <w:pPr>
        <w:pStyle w:val="a3"/>
        <w:spacing w:before="60" w:line="292" w:lineRule="auto"/>
        <w:ind w:firstLine="180"/>
      </w:pPr>
      <w:r>
        <w:t>Сольные</w:t>
      </w:r>
      <w:r>
        <w:rPr>
          <w:spacing w:val="-4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массовые</w:t>
      </w:r>
      <w:r>
        <w:rPr>
          <w:spacing w:val="-8"/>
        </w:rPr>
        <w:t xml:space="preserve"> </w:t>
      </w:r>
      <w:r>
        <w:t>сцены</w:t>
      </w:r>
      <w:r>
        <w:rPr>
          <w:spacing w:val="-4"/>
        </w:rPr>
        <w:t xml:space="preserve"> </w:t>
      </w:r>
      <w:r>
        <w:t>балетного</w:t>
      </w:r>
      <w:r>
        <w:rPr>
          <w:spacing w:val="-4"/>
        </w:rPr>
        <w:t xml:space="preserve"> </w:t>
      </w:r>
      <w:r>
        <w:t>спектакля.</w:t>
      </w:r>
      <w:r>
        <w:rPr>
          <w:spacing w:val="-4"/>
        </w:rPr>
        <w:t xml:space="preserve"> </w:t>
      </w:r>
      <w:r>
        <w:t>Фрагменты,</w:t>
      </w:r>
      <w:r>
        <w:rPr>
          <w:spacing w:val="-4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балетов отечественных композиторов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Оперетта,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мюзикл</w:t>
      </w:r>
    </w:p>
    <w:p w:rsidR="001A3C5A" w:rsidRDefault="00886D55">
      <w:pPr>
        <w:pStyle w:val="a3"/>
        <w:spacing w:before="60" w:line="292" w:lineRule="auto"/>
        <w:ind w:right="1274" w:firstLine="180"/>
      </w:pPr>
      <w:r>
        <w:t>История</w:t>
      </w:r>
      <w:r>
        <w:rPr>
          <w:spacing w:val="-5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жанра.</w:t>
      </w:r>
      <w:r>
        <w:rPr>
          <w:spacing w:val="-4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оперетт</w:t>
      </w:r>
      <w:r>
        <w:rPr>
          <w:spacing w:val="-5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 xml:space="preserve">Штрауса, И. Кальмана, мюзиклов Р. </w:t>
      </w:r>
      <w:proofErr w:type="spellStart"/>
      <w:r>
        <w:t>Роджерса</w:t>
      </w:r>
      <w:proofErr w:type="spellEnd"/>
      <w:r>
        <w:t xml:space="preserve">, Ф. </w:t>
      </w:r>
      <w:proofErr w:type="spellStart"/>
      <w:r>
        <w:t>Лоу</w:t>
      </w:r>
      <w:proofErr w:type="spellEnd"/>
      <w:r>
        <w:t xml:space="preserve"> и др.</w:t>
      </w:r>
    </w:p>
    <w:p w:rsidR="001A3C5A" w:rsidRDefault="00886D55">
      <w:pPr>
        <w:pStyle w:val="Heading2"/>
        <w:rPr>
          <w:b w:val="0"/>
        </w:rPr>
      </w:pPr>
      <w:r>
        <w:t>Модуль</w:t>
      </w:r>
      <w:r>
        <w:rPr>
          <w:spacing w:val="-8"/>
        </w:rPr>
        <w:t xml:space="preserve"> </w:t>
      </w:r>
      <w:r>
        <w:rPr>
          <w:b w:val="0"/>
        </w:rPr>
        <w:t>«</w:t>
      </w:r>
      <w:r>
        <w:t>СОВРЕМЕННЯ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8"/>
        </w:rPr>
        <w:t xml:space="preserve"> </w:t>
      </w:r>
      <w:r>
        <w:rPr>
          <w:spacing w:val="-2"/>
        </w:rPr>
        <w:t>КУЛЬТУРА</w:t>
      </w:r>
      <w:r>
        <w:rPr>
          <w:b w:val="0"/>
          <w:spacing w:val="-2"/>
        </w:rPr>
        <w:t>»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Современные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обработки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классической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музыки</w:t>
      </w:r>
    </w:p>
    <w:p w:rsidR="001A3C5A" w:rsidRDefault="00886D55">
      <w:pPr>
        <w:pStyle w:val="a3"/>
        <w:spacing w:before="60" w:line="292" w:lineRule="auto"/>
        <w:ind w:firstLine="180"/>
      </w:pPr>
      <w:r>
        <w:t>Понятие</w:t>
      </w:r>
      <w:r>
        <w:rPr>
          <w:spacing w:val="-6"/>
        </w:rPr>
        <w:t xml:space="preserve"> </w:t>
      </w:r>
      <w:r>
        <w:t>обработки,</w:t>
      </w:r>
      <w:r>
        <w:rPr>
          <w:spacing w:val="-6"/>
        </w:rPr>
        <w:t xml:space="preserve"> </w:t>
      </w:r>
      <w:r>
        <w:t>творчество</w:t>
      </w:r>
      <w:r>
        <w:rPr>
          <w:spacing w:val="-8"/>
        </w:rPr>
        <w:t xml:space="preserve"> </w:t>
      </w:r>
      <w:r>
        <w:t>современных</w:t>
      </w:r>
      <w:r>
        <w:rPr>
          <w:spacing w:val="-6"/>
        </w:rPr>
        <w:t xml:space="preserve"> </w:t>
      </w:r>
      <w:r>
        <w:t>композиторов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исполнителей,</w:t>
      </w:r>
      <w:r>
        <w:rPr>
          <w:spacing w:val="-6"/>
        </w:rPr>
        <w:t xml:space="preserve"> </w:t>
      </w:r>
      <w:r>
        <w:t>обрабатывающих классическую музыку. Проблемная ситуация: зачем музыканты делают обработки классики?</w:t>
      </w:r>
    </w:p>
    <w:p w:rsidR="001A3C5A" w:rsidRDefault="00886D55">
      <w:pPr>
        <w:pStyle w:val="Heading2"/>
        <w:rPr>
          <w:b w:val="0"/>
        </w:rPr>
      </w:pPr>
      <w:r>
        <w:t>Модуль</w:t>
      </w:r>
      <w:r>
        <w:rPr>
          <w:spacing w:val="-3"/>
        </w:rPr>
        <w:t xml:space="preserve"> </w:t>
      </w:r>
      <w:r>
        <w:rPr>
          <w:b w:val="0"/>
        </w:rPr>
        <w:t>«</w:t>
      </w:r>
      <w:r>
        <w:t>МУЗЫКА</w:t>
      </w:r>
      <w:r>
        <w:rPr>
          <w:spacing w:val="-6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rPr>
          <w:spacing w:val="-2"/>
        </w:rPr>
        <w:t>МИРА</w:t>
      </w:r>
      <w:r>
        <w:rPr>
          <w:b w:val="0"/>
          <w:spacing w:val="-2"/>
        </w:rPr>
        <w:t>»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наших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соседей</w:t>
      </w:r>
    </w:p>
    <w:p w:rsidR="001A3C5A" w:rsidRDefault="00886D55">
      <w:pPr>
        <w:pStyle w:val="a3"/>
        <w:spacing w:before="70" w:line="292" w:lineRule="auto"/>
        <w:ind w:firstLine="180"/>
      </w:pPr>
      <w:r>
        <w:t>Фольклор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традиции Белоруссии,</w:t>
      </w:r>
      <w:r>
        <w:rPr>
          <w:spacing w:val="-5"/>
        </w:rPr>
        <w:t xml:space="preserve"> </w:t>
      </w:r>
      <w:r>
        <w:t>Украины,</w:t>
      </w:r>
      <w:r>
        <w:rPr>
          <w:spacing w:val="-5"/>
        </w:rPr>
        <w:t xml:space="preserve"> </w:t>
      </w:r>
      <w:r>
        <w:t>Прибалтики</w:t>
      </w:r>
      <w:r>
        <w:rPr>
          <w:spacing w:val="-5"/>
        </w:rPr>
        <w:t xml:space="preserve"> </w:t>
      </w:r>
      <w:r>
        <w:t>(песни,</w:t>
      </w:r>
      <w:r>
        <w:rPr>
          <w:spacing w:val="-5"/>
        </w:rPr>
        <w:t xml:space="preserve"> </w:t>
      </w:r>
      <w:r>
        <w:t>танцы,</w:t>
      </w:r>
      <w:r>
        <w:rPr>
          <w:spacing w:val="-5"/>
        </w:rPr>
        <w:t xml:space="preserve"> </w:t>
      </w:r>
      <w:r>
        <w:t>обычаи, музыкальные инструменты)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Кавказские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мелодии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ритмы</w:t>
      </w:r>
    </w:p>
    <w:p w:rsidR="001A3C5A" w:rsidRDefault="00886D55">
      <w:pPr>
        <w:pStyle w:val="a3"/>
        <w:spacing w:before="60" w:line="292" w:lineRule="auto"/>
        <w:ind w:firstLine="180"/>
      </w:pPr>
      <w:r>
        <w:t>Музыкальные</w:t>
      </w:r>
      <w:r>
        <w:rPr>
          <w:spacing w:val="-4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праздники,</w:t>
      </w:r>
      <w:r>
        <w:rPr>
          <w:spacing w:val="-4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жанры.</w:t>
      </w:r>
      <w:r>
        <w:rPr>
          <w:spacing w:val="-4"/>
        </w:rPr>
        <w:t xml:space="preserve"> </w:t>
      </w:r>
      <w:r>
        <w:t>Композиторы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музыкант</w:t>
      </w:r>
      <w:proofErr w:type="gramStart"/>
      <w:r>
        <w:t>ы-</w:t>
      </w:r>
      <w:proofErr w:type="gramEnd"/>
      <w:r>
        <w:t xml:space="preserve"> исполнители Грузии, Армении, Азербайджана. Близость музыкальной культуры этих стран</w:t>
      </w:r>
    </w:p>
    <w:p w:rsidR="001A3C5A" w:rsidRDefault="00886D55">
      <w:pPr>
        <w:pStyle w:val="a3"/>
        <w:spacing w:line="275" w:lineRule="exact"/>
      </w:pPr>
      <w:r>
        <w:t>с</w:t>
      </w:r>
      <w:r>
        <w:rPr>
          <w:spacing w:val="-4"/>
        </w:rPr>
        <w:t xml:space="preserve"> </w:t>
      </w:r>
      <w:r>
        <w:t>российскими</w:t>
      </w:r>
      <w:r>
        <w:rPr>
          <w:spacing w:val="-3"/>
        </w:rPr>
        <w:t xml:space="preserve"> </w:t>
      </w:r>
      <w:r>
        <w:t>республиками</w:t>
      </w:r>
      <w:r>
        <w:rPr>
          <w:spacing w:val="-4"/>
        </w:rPr>
        <w:t xml:space="preserve"> </w:t>
      </w:r>
      <w:r>
        <w:t>Северного</w:t>
      </w:r>
      <w:r>
        <w:rPr>
          <w:spacing w:val="-3"/>
        </w:rPr>
        <w:t xml:space="preserve"> </w:t>
      </w:r>
      <w:r>
        <w:rPr>
          <w:spacing w:val="-2"/>
        </w:rPr>
        <w:t>Кавказа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Японии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Китая</w:t>
      </w:r>
    </w:p>
    <w:p w:rsidR="001A3C5A" w:rsidRDefault="00886D55">
      <w:pPr>
        <w:pStyle w:val="a3"/>
        <w:spacing w:before="60" w:line="292" w:lineRule="auto"/>
        <w:ind w:firstLine="180"/>
      </w:pPr>
      <w:r>
        <w:t>Древние</w:t>
      </w:r>
      <w:r>
        <w:rPr>
          <w:spacing w:val="-5"/>
        </w:rPr>
        <w:t xml:space="preserve"> </w:t>
      </w:r>
      <w:r>
        <w:t>истоки</w:t>
      </w:r>
      <w:r>
        <w:rPr>
          <w:spacing w:val="-5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Юго-Восточной</w:t>
      </w:r>
      <w:r>
        <w:rPr>
          <w:spacing w:val="-5"/>
        </w:rPr>
        <w:t xml:space="preserve"> </w:t>
      </w:r>
      <w:r>
        <w:t>Азии.</w:t>
      </w:r>
      <w:r>
        <w:rPr>
          <w:spacing w:val="-5"/>
        </w:rPr>
        <w:t xml:space="preserve"> </w:t>
      </w:r>
      <w:r>
        <w:t>Императорские</w:t>
      </w:r>
      <w:r>
        <w:rPr>
          <w:spacing w:val="-5"/>
        </w:rPr>
        <w:t xml:space="preserve"> </w:t>
      </w:r>
      <w:r>
        <w:t>церемонии, музыкальные инструменты. Пентатоника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Средней</w:t>
      </w:r>
      <w:r>
        <w:rPr>
          <w:i/>
          <w:spacing w:val="-4"/>
          <w:sz w:val="24"/>
        </w:rPr>
        <w:t xml:space="preserve"> Азии</w:t>
      </w:r>
    </w:p>
    <w:p w:rsidR="001A3C5A" w:rsidRDefault="00886D55">
      <w:pPr>
        <w:pStyle w:val="a3"/>
        <w:spacing w:before="60" w:line="292" w:lineRule="auto"/>
        <w:ind w:right="147" w:firstLine="180"/>
      </w:pPr>
      <w:r>
        <w:t>Музыкальные</w:t>
      </w:r>
      <w:r>
        <w:rPr>
          <w:spacing w:val="-5"/>
        </w:rPr>
        <w:t xml:space="preserve"> </w:t>
      </w:r>
      <w:r>
        <w:t>традиции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праздники, народные</w:t>
      </w:r>
      <w:r>
        <w:rPr>
          <w:spacing w:val="-5"/>
        </w:rPr>
        <w:t xml:space="preserve"> </w:t>
      </w:r>
      <w:r>
        <w:t>инструменты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современные</w:t>
      </w:r>
      <w:r>
        <w:rPr>
          <w:spacing w:val="-5"/>
        </w:rPr>
        <w:t xml:space="preserve"> </w:t>
      </w:r>
      <w:r>
        <w:t>исполнители Казахстана, Киргизии, и других стран региона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Певец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народа</w:t>
      </w:r>
    </w:p>
    <w:p w:rsidR="001A3C5A" w:rsidRDefault="00886D55">
      <w:pPr>
        <w:pStyle w:val="a3"/>
        <w:spacing w:before="60" w:line="292" w:lineRule="auto"/>
        <w:ind w:firstLine="180"/>
      </w:pPr>
      <w:r>
        <w:t>Интонации</w:t>
      </w:r>
      <w:r>
        <w:rPr>
          <w:spacing w:val="-4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в творчестве</w:t>
      </w:r>
      <w:r>
        <w:rPr>
          <w:spacing w:val="-4"/>
        </w:rPr>
        <w:t xml:space="preserve"> </w:t>
      </w:r>
      <w:r>
        <w:t>зарубежных</w:t>
      </w:r>
      <w:r>
        <w:rPr>
          <w:spacing w:val="-4"/>
        </w:rPr>
        <w:t xml:space="preserve"> </w:t>
      </w:r>
      <w:r>
        <w:t>композиторов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ярких</w:t>
      </w:r>
      <w:r>
        <w:rPr>
          <w:spacing w:val="-4"/>
        </w:rPr>
        <w:t xml:space="preserve"> </w:t>
      </w:r>
      <w:r>
        <w:t>представителей национального музыкального стиля своей страны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Диалог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культур</w:t>
      </w:r>
    </w:p>
    <w:p w:rsidR="001A3C5A" w:rsidRDefault="00886D55">
      <w:pPr>
        <w:pStyle w:val="a3"/>
        <w:spacing w:before="60" w:line="292" w:lineRule="auto"/>
        <w:ind w:right="123" w:firstLine="180"/>
      </w:pPr>
      <w:r>
        <w:t>Культурные</w:t>
      </w:r>
      <w:r>
        <w:rPr>
          <w:spacing w:val="-4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музыкантами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стран.</w:t>
      </w:r>
      <w:r>
        <w:rPr>
          <w:spacing w:val="-4"/>
        </w:rPr>
        <w:t xml:space="preserve"> </w:t>
      </w:r>
      <w:r>
        <w:t>Образы,</w:t>
      </w:r>
      <w:r>
        <w:rPr>
          <w:spacing w:val="-4"/>
        </w:rPr>
        <w:t xml:space="preserve"> </w:t>
      </w:r>
      <w:r>
        <w:t>интонации</w:t>
      </w:r>
      <w:r>
        <w:rPr>
          <w:spacing w:val="-4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 xml:space="preserve">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</w:t>
      </w:r>
      <w:r>
        <w:rPr>
          <w:spacing w:val="-2"/>
        </w:rPr>
        <w:t>композиторов)</w:t>
      </w:r>
    </w:p>
    <w:p w:rsidR="001A3C5A" w:rsidRPr="00F1013F" w:rsidRDefault="00886D55" w:rsidP="00F1013F">
      <w:pPr>
        <w:pStyle w:val="Heading1"/>
      </w:pPr>
      <w:r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  <w:r w:rsidR="006C28CE" w:rsidRPr="006C28CE">
        <w:rPr>
          <w:b w:val="0"/>
        </w:rPr>
        <w:pict>
          <v:rect id="docshape4" o:spid="_x0000_s1030" style="position:absolute;left:0;text-align:left;margin-left:33.3pt;margin-top:5.8pt;width:528.15pt;height:.6pt;z-index:-15727104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1A3C5A" w:rsidRDefault="00886D55">
      <w:pPr>
        <w:pStyle w:val="a3"/>
        <w:spacing w:before="208" w:line="292" w:lineRule="auto"/>
        <w:ind w:firstLine="180"/>
      </w:pPr>
      <w:r>
        <w:t>Специфика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7"/>
        </w:rPr>
        <w:t xml:space="preserve"> </w:t>
      </w:r>
      <w:r>
        <w:t>тесное</w:t>
      </w:r>
      <w:r>
        <w:rPr>
          <w:spacing w:val="-6"/>
        </w:rPr>
        <w:t xml:space="preserve"> </w:t>
      </w:r>
      <w:r>
        <w:t xml:space="preserve">взаимодействие, смысловое единство трёх групп результатов: личностных, </w:t>
      </w:r>
      <w:proofErr w:type="spellStart"/>
      <w:r>
        <w:t>метапредметных</w:t>
      </w:r>
      <w:proofErr w:type="spellEnd"/>
      <w:r>
        <w:t xml:space="preserve"> и предметных.</w:t>
      </w:r>
    </w:p>
    <w:p w:rsidR="001A3C5A" w:rsidRDefault="00886D55">
      <w:pPr>
        <w:pStyle w:val="Heading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1A3C5A" w:rsidRDefault="00886D55">
      <w:pPr>
        <w:pStyle w:val="a3"/>
        <w:spacing w:before="156" w:line="292" w:lineRule="auto"/>
        <w:ind w:right="147" w:firstLine="180"/>
      </w:pPr>
      <w:r>
        <w:t xml:space="preserve">Личностные результаты освоения рабочей программы по музыке для начального общего </w:t>
      </w:r>
      <w:r>
        <w:lastRenderedPageBreak/>
        <w:t>образования достигаются во взаимодействии учебной и воспитательной работы, урочной и 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6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 системой позитивных ценностных ориентаций, в том числе в части:</w:t>
      </w:r>
    </w:p>
    <w:p w:rsidR="001A3C5A" w:rsidRDefault="00886D55">
      <w:pPr>
        <w:pStyle w:val="Heading3"/>
      </w:pPr>
      <w:r>
        <w:rPr>
          <w:spacing w:val="-2"/>
        </w:rPr>
        <w:t>Гражданско-патриотического</w:t>
      </w:r>
      <w:r>
        <w:rPr>
          <w:spacing w:val="34"/>
        </w:rPr>
        <w:t xml:space="preserve"> </w:t>
      </w:r>
      <w:r>
        <w:rPr>
          <w:spacing w:val="-2"/>
        </w:rPr>
        <w:t>воспитания:</w:t>
      </w:r>
    </w:p>
    <w:p w:rsidR="001A3C5A" w:rsidRDefault="00886D55">
      <w:pPr>
        <w:pStyle w:val="a3"/>
        <w:spacing w:before="60" w:line="292" w:lineRule="auto"/>
        <w:ind w:right="168" w:firstLine="180"/>
      </w:pPr>
      <w: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освоению</w:t>
      </w:r>
      <w:r>
        <w:rPr>
          <w:spacing w:val="-5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4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1A3C5A" w:rsidRDefault="00886D55">
      <w:pPr>
        <w:pStyle w:val="Heading3"/>
        <w:spacing w:line="273" w:lineRule="exact"/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1A3C5A" w:rsidRDefault="00886D55">
      <w:pPr>
        <w:pStyle w:val="a3"/>
        <w:spacing w:before="60" w:line="292" w:lineRule="auto"/>
        <w:ind w:firstLine="180"/>
      </w:pPr>
      <w:r>
        <w:t>признание индивидуальности каждого человека; проявление сопереживания, уважения и доброжелательности;</w:t>
      </w:r>
      <w:r>
        <w:rPr>
          <w:spacing w:val="-7"/>
        </w:rPr>
        <w:t xml:space="preserve"> </w:t>
      </w:r>
      <w:r>
        <w:t>готовность</w:t>
      </w:r>
      <w:r>
        <w:rPr>
          <w:spacing w:val="-7"/>
        </w:rPr>
        <w:t xml:space="preserve"> </w:t>
      </w:r>
      <w:r>
        <w:t>придерживаться</w:t>
      </w:r>
      <w:r>
        <w:rPr>
          <w:spacing w:val="-7"/>
        </w:rPr>
        <w:t xml:space="preserve"> </w:t>
      </w:r>
      <w:r>
        <w:t>принципов</w:t>
      </w:r>
      <w:r>
        <w:rPr>
          <w:spacing w:val="-7"/>
        </w:rPr>
        <w:t xml:space="preserve"> </w:t>
      </w:r>
      <w:r>
        <w:t>взаимопомощи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творческого сотрудничества в процессе непосредственной музыкальной и учебной деятельности.</w:t>
      </w:r>
    </w:p>
    <w:p w:rsidR="001A3C5A" w:rsidRDefault="00886D55">
      <w:pPr>
        <w:pStyle w:val="Heading3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1A3C5A" w:rsidRDefault="00886D55">
      <w:pPr>
        <w:pStyle w:val="a3"/>
        <w:spacing w:before="60" w:line="292" w:lineRule="auto"/>
        <w:ind w:firstLine="180"/>
      </w:pPr>
      <w:r>
        <w:t>восприимчивость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1A3C5A" w:rsidRDefault="00886D55">
      <w:pPr>
        <w:pStyle w:val="Heading3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1A3C5A" w:rsidRDefault="00886D55">
      <w:pPr>
        <w:pStyle w:val="a3"/>
        <w:spacing w:before="60" w:line="292" w:lineRule="auto"/>
        <w:ind w:right="147" w:firstLine="180"/>
      </w:pPr>
      <w:r>
        <w:t>первоначальные представления о единстве и особенностях художественной и научной картины мира;</w:t>
      </w:r>
      <w:r>
        <w:rPr>
          <w:spacing w:val="-7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 в познании.</w:t>
      </w:r>
    </w:p>
    <w:p w:rsidR="001A3C5A" w:rsidRDefault="00886D55">
      <w:pPr>
        <w:pStyle w:val="Heading3"/>
      </w:pPr>
      <w:r>
        <w:t>Физического</w:t>
      </w:r>
      <w:r>
        <w:rPr>
          <w:spacing w:val="-8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rPr>
          <w:spacing w:val="-2"/>
        </w:rPr>
        <w:t>благополучия:</w:t>
      </w:r>
    </w:p>
    <w:p w:rsidR="001A3C5A" w:rsidRDefault="00886D55">
      <w:pPr>
        <w:pStyle w:val="a3"/>
        <w:spacing w:before="60" w:line="292" w:lineRule="auto"/>
        <w:ind w:firstLine="180"/>
      </w:pPr>
      <w:r>
        <w:t>соблюдение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(для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людей)</w:t>
      </w:r>
      <w:r>
        <w:rPr>
          <w:spacing w:val="-4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окружающей среде; бережное отношение к физиологическим системам организма, задействованным в музыкальн</w:t>
      </w:r>
      <w:proofErr w:type="gramStart"/>
      <w:r>
        <w:t>о-</w:t>
      </w:r>
      <w:proofErr w:type="gramEnd"/>
      <w:r>
        <w:t xml:space="preserve"> 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1A3C5A" w:rsidRDefault="00886D55">
      <w:pPr>
        <w:pStyle w:val="Heading3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1A3C5A" w:rsidRDefault="00886D55">
      <w:pPr>
        <w:pStyle w:val="a3"/>
        <w:spacing w:before="60" w:line="292" w:lineRule="auto"/>
        <w:ind w:firstLine="180"/>
      </w:pPr>
      <w:r>
        <w:t>установка на посильное активное участие в практической деятельности; трудолюбие в учёбе, настойчивость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достижении</w:t>
      </w:r>
      <w:r>
        <w:rPr>
          <w:spacing w:val="-4"/>
        </w:rPr>
        <w:t xml:space="preserve"> </w:t>
      </w:r>
      <w:r>
        <w:t>поставленных</w:t>
      </w:r>
      <w:r>
        <w:rPr>
          <w:spacing w:val="-4"/>
        </w:rPr>
        <w:t xml:space="preserve"> </w:t>
      </w:r>
      <w:r>
        <w:t>целей;</w:t>
      </w:r>
      <w:r>
        <w:rPr>
          <w:spacing w:val="-5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практическому</w:t>
      </w:r>
      <w:r>
        <w:rPr>
          <w:spacing w:val="-4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 сфере культуры и искусства; уважение к труду и результатам трудовой деятельности.</w:t>
      </w:r>
    </w:p>
    <w:p w:rsidR="001A3C5A" w:rsidRDefault="00886D55">
      <w:pPr>
        <w:pStyle w:val="Heading3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1A3C5A" w:rsidRDefault="00886D55">
      <w:pPr>
        <w:pStyle w:val="a3"/>
        <w:spacing w:before="61"/>
        <w:ind w:left="286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ей</w:t>
      </w:r>
      <w:r>
        <w:rPr>
          <w:spacing w:val="-2"/>
        </w:rPr>
        <w:t xml:space="preserve"> вред.</w:t>
      </w:r>
    </w:p>
    <w:p w:rsidR="001A3C5A" w:rsidRDefault="001A3C5A">
      <w:pPr>
        <w:pStyle w:val="a3"/>
        <w:spacing w:before="10"/>
        <w:ind w:left="0"/>
        <w:rPr>
          <w:sz w:val="21"/>
        </w:rPr>
      </w:pPr>
    </w:p>
    <w:p w:rsidR="001A3C5A" w:rsidRDefault="00886D55">
      <w:pPr>
        <w:pStyle w:val="Heading1"/>
        <w:spacing w:before="0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1A3C5A" w:rsidRDefault="00886D55">
      <w:pPr>
        <w:pStyle w:val="a3"/>
        <w:spacing w:before="156" w:line="292" w:lineRule="auto"/>
        <w:ind w:firstLine="180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формируемые</w:t>
      </w:r>
      <w:r>
        <w:rPr>
          <w:spacing w:val="-6"/>
        </w:rPr>
        <w:t xml:space="preserve"> </w:t>
      </w:r>
      <w:r>
        <w:t>при изучении предмета «Музыка»:</w:t>
      </w:r>
    </w:p>
    <w:p w:rsidR="001A3C5A" w:rsidRDefault="00886D55">
      <w:pPr>
        <w:pStyle w:val="Heading2"/>
        <w:numPr>
          <w:ilvl w:val="0"/>
          <w:numId w:val="4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rPr>
          <w:spacing w:val="-2"/>
        </w:rPr>
        <w:t>действиями.</w:t>
      </w:r>
    </w:p>
    <w:p w:rsidR="001A3C5A" w:rsidRDefault="00886D55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1A3C5A" w:rsidRDefault="00886D55">
      <w:pPr>
        <w:pStyle w:val="a4"/>
        <w:numPr>
          <w:ilvl w:val="0"/>
          <w:numId w:val="3"/>
        </w:numPr>
        <w:tabs>
          <w:tab w:val="left" w:pos="426"/>
        </w:tabs>
        <w:spacing w:before="60" w:line="292" w:lineRule="auto"/>
        <w:ind w:right="244" w:firstLine="180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 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1A3C5A" w:rsidRDefault="00886D55" w:rsidP="00F1013F">
      <w:pPr>
        <w:pStyle w:val="a4"/>
        <w:tabs>
          <w:tab w:val="left" w:pos="426"/>
        </w:tabs>
        <w:spacing w:before="66" w:line="292" w:lineRule="auto"/>
        <w:ind w:left="286" w:right="208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 (музыкальные инструменты, элементы музыкального языка, произведения, исполнительские составы и др.)</w:t>
      </w:r>
      <w:proofErr w:type="gramStart"/>
      <w:r>
        <w:rPr>
          <w:sz w:val="24"/>
        </w:rPr>
        <w:t>;н</w:t>
      </w:r>
      <w:proofErr w:type="gramEnd"/>
      <w:r>
        <w:rPr>
          <w:sz w:val="24"/>
        </w:rPr>
        <w:t>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A3C5A" w:rsidRDefault="00886D55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 (практической) задачи на основе предложенного алгоритма;</w:t>
      </w:r>
    </w:p>
    <w:p w:rsidR="001A3C5A" w:rsidRDefault="00886D55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lastRenderedPageBreak/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исполнения, делать выводы.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1A3C5A" w:rsidRDefault="00886D55">
      <w:pPr>
        <w:pStyle w:val="a3"/>
        <w:spacing w:before="56" w:line="292" w:lineRule="auto"/>
        <w:ind w:firstLine="180"/>
      </w:pP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вопросов</w:t>
      </w:r>
      <w:r>
        <w:rPr>
          <w:spacing w:val="-5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разрыв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реальным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желательным состоянием музыкальных явлений, в том числе в отношении собственных музыкальн</w:t>
      </w:r>
      <w:proofErr w:type="gramStart"/>
      <w:r>
        <w:t>о-</w:t>
      </w:r>
      <w:proofErr w:type="gramEnd"/>
      <w:r>
        <w:t xml:space="preserve"> исполнительских навыков;</w:t>
      </w:r>
    </w:p>
    <w:p w:rsidR="001A3C5A" w:rsidRDefault="00886D55">
      <w:pPr>
        <w:pStyle w:val="a3"/>
        <w:spacing w:line="292" w:lineRule="auto"/>
        <w:ind w:firstLine="180"/>
      </w:pPr>
      <w:r>
        <w:t>с помощью учителя формулировать цель выполнения вокальных и слуховых упражнений, планировать</w:t>
      </w:r>
      <w:r>
        <w:rPr>
          <w:spacing w:val="-6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 xml:space="preserve">совместного </w:t>
      </w:r>
      <w:proofErr w:type="spellStart"/>
      <w:r>
        <w:rPr>
          <w:spacing w:val="-2"/>
        </w:rPr>
        <w:t>музицирования</w:t>
      </w:r>
      <w:proofErr w:type="spellEnd"/>
      <w:r>
        <w:rPr>
          <w:spacing w:val="-2"/>
        </w:rPr>
        <w:t>;</w:t>
      </w:r>
    </w:p>
    <w:p w:rsidR="001A3C5A" w:rsidRDefault="00886D55">
      <w:pPr>
        <w:pStyle w:val="a3"/>
        <w:spacing w:line="292" w:lineRule="auto"/>
        <w:ind w:firstLine="180"/>
      </w:pPr>
      <w:r>
        <w:t>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творческой,</w:t>
      </w:r>
      <w:r>
        <w:rPr>
          <w:spacing w:val="-5"/>
        </w:rPr>
        <w:t xml:space="preserve"> </w:t>
      </w:r>
      <w:r>
        <w:t>исполнительской</w:t>
      </w:r>
      <w:r>
        <w:rPr>
          <w:spacing w:val="-5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 xml:space="preserve">наиболее </w:t>
      </w:r>
      <w:proofErr w:type="gramStart"/>
      <w:r>
        <w:t>подходящий</w:t>
      </w:r>
      <w:proofErr w:type="gramEnd"/>
      <w:r>
        <w:t xml:space="preserve"> (на основе предложенных критериев);</w:t>
      </w:r>
    </w:p>
    <w:p w:rsidR="001A3C5A" w:rsidRDefault="00886D55">
      <w:pPr>
        <w:pStyle w:val="a3"/>
        <w:spacing w:line="292" w:lineRule="auto"/>
        <w:ind w:firstLine="180"/>
      </w:pPr>
      <w:proofErr w:type="gramStart"/>
      <w:r>
        <w:t>проводить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опыт,</w:t>
      </w:r>
      <w:r>
        <w:rPr>
          <w:spacing w:val="-4"/>
        </w:rPr>
        <w:t xml:space="preserve"> </w:t>
      </w:r>
      <w:r>
        <w:t>несложное</w:t>
      </w:r>
      <w:r>
        <w:rPr>
          <w:spacing w:val="-4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установлению</w:t>
      </w:r>
      <w:r>
        <w:rPr>
          <w:spacing w:val="-5"/>
        </w:rPr>
        <w:t xml:space="preserve"> </w:t>
      </w:r>
      <w:r>
        <w:t>особенностей предмета изучения и связей между музыкальными объектами и явлениями (часть — целое,</w:t>
      </w:r>
      <w:proofErr w:type="gramEnd"/>
    </w:p>
    <w:p w:rsidR="001A3C5A" w:rsidRDefault="00886D55">
      <w:pPr>
        <w:pStyle w:val="a3"/>
        <w:spacing w:line="275" w:lineRule="exact"/>
      </w:pPr>
      <w:r>
        <w:t>причина</w:t>
      </w:r>
      <w:r>
        <w:rPr>
          <w:spacing w:val="-1"/>
        </w:rPr>
        <w:t xml:space="preserve"> </w:t>
      </w:r>
      <w:r>
        <w:t xml:space="preserve">— </w:t>
      </w:r>
      <w:r>
        <w:rPr>
          <w:spacing w:val="-2"/>
        </w:rPr>
        <w:t>следствие);</w:t>
      </w:r>
    </w:p>
    <w:p w:rsidR="001A3C5A" w:rsidRDefault="00886D55">
      <w:pPr>
        <w:pStyle w:val="a3"/>
        <w:spacing w:before="55" w:line="292" w:lineRule="auto"/>
        <w:ind w:firstLine="180"/>
      </w:pPr>
      <w:r>
        <w:t>формулировать</w:t>
      </w:r>
      <w:r>
        <w:rPr>
          <w:spacing w:val="-5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A3C5A" w:rsidRDefault="00886D55">
      <w:pPr>
        <w:pStyle w:val="a3"/>
        <w:spacing w:line="292" w:lineRule="auto"/>
        <w:ind w:firstLine="180"/>
      </w:pPr>
      <w:r>
        <w:t>прогнозировать</w:t>
      </w:r>
      <w:r>
        <w:rPr>
          <w:spacing w:val="-6"/>
        </w:rPr>
        <w:t xml:space="preserve"> </w:t>
      </w:r>
      <w:r>
        <w:t>возможное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эволюции</w:t>
      </w:r>
      <w:r>
        <w:rPr>
          <w:spacing w:val="-5"/>
        </w:rPr>
        <w:t xml:space="preserve"> </w:t>
      </w:r>
      <w:r>
        <w:t>культурных</w:t>
      </w:r>
      <w:r>
        <w:rPr>
          <w:spacing w:val="-5"/>
        </w:rPr>
        <w:t xml:space="preserve"> </w:t>
      </w:r>
      <w:r>
        <w:t>явлений</w:t>
      </w:r>
      <w:r>
        <w:rPr>
          <w:spacing w:val="-5"/>
        </w:rPr>
        <w:t xml:space="preserve"> </w:t>
      </w:r>
      <w:r>
        <w:t>в различных условиях.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1A3C5A" w:rsidRDefault="00886D55">
      <w:pPr>
        <w:pStyle w:val="a3"/>
        <w:spacing w:before="58"/>
        <w:ind w:left="286"/>
      </w:pPr>
      <w:r>
        <w:t>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rPr>
          <w:spacing w:val="-2"/>
        </w:rPr>
        <w:t>информации;</w:t>
      </w:r>
    </w:p>
    <w:p w:rsidR="001A3C5A" w:rsidRDefault="00886D55">
      <w:pPr>
        <w:pStyle w:val="a3"/>
        <w:spacing w:before="60" w:line="292" w:lineRule="auto"/>
        <w:ind w:right="195" w:firstLine="180"/>
      </w:pPr>
      <w:r>
        <w:t>согласно</w:t>
      </w:r>
      <w:r>
        <w:rPr>
          <w:spacing w:val="-5"/>
        </w:rPr>
        <w:t xml:space="preserve"> </w:t>
      </w:r>
      <w:r>
        <w:t>заданному</w:t>
      </w:r>
      <w:r>
        <w:rPr>
          <w:spacing w:val="-5"/>
        </w:rPr>
        <w:t xml:space="preserve"> </w:t>
      </w:r>
      <w:r>
        <w:t>алгоритму</w:t>
      </w:r>
      <w:r>
        <w:rPr>
          <w:spacing w:val="-5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предложенном</w:t>
      </w:r>
      <w:r>
        <w:rPr>
          <w:spacing w:val="-5"/>
        </w:rPr>
        <w:t xml:space="preserve"> </w:t>
      </w:r>
      <w:r>
        <w:t>источнике</w:t>
      </w:r>
      <w:r>
        <w:rPr>
          <w:spacing w:val="-5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представленную в явном виде;</w:t>
      </w:r>
    </w:p>
    <w:p w:rsidR="001A3C5A" w:rsidRDefault="00886D55">
      <w:pPr>
        <w:pStyle w:val="a3"/>
        <w:spacing w:line="292" w:lineRule="auto"/>
        <w:ind w:firstLine="180"/>
      </w:pPr>
      <w:r>
        <w:t>распознавать</w:t>
      </w:r>
      <w:r>
        <w:rPr>
          <w:spacing w:val="-6"/>
        </w:rPr>
        <w:t xml:space="preserve"> </w:t>
      </w:r>
      <w:r>
        <w:t>достоверную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недостоверную</w:t>
      </w:r>
      <w:r>
        <w:rPr>
          <w:spacing w:val="-6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 предложенного учителем способа её проверки;</w:t>
      </w:r>
    </w:p>
    <w:p w:rsidR="001A3C5A" w:rsidRDefault="00886D55">
      <w:pPr>
        <w:pStyle w:val="a3"/>
        <w:spacing w:line="292" w:lineRule="auto"/>
        <w:ind w:firstLine="180"/>
      </w:pPr>
      <w:r>
        <w:t>соблюдать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(учителей,</w:t>
      </w:r>
      <w:r>
        <w:rPr>
          <w:spacing w:val="-5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(законных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 правила информационной безопасности при поиске информации в сети Интернет;</w:t>
      </w:r>
    </w:p>
    <w:p w:rsidR="001A3C5A" w:rsidRDefault="00886D55">
      <w:pPr>
        <w:pStyle w:val="a3"/>
        <w:spacing w:line="292" w:lineRule="auto"/>
        <w:ind w:firstLine="180"/>
      </w:pPr>
      <w:r>
        <w:t>анализировать</w:t>
      </w:r>
      <w:r>
        <w:rPr>
          <w:spacing w:val="-5"/>
        </w:rPr>
        <w:t xml:space="preserve"> </w:t>
      </w:r>
      <w:r>
        <w:t>текстовую,</w:t>
      </w:r>
      <w:r>
        <w:rPr>
          <w:spacing w:val="-4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-4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учебной </w:t>
      </w:r>
      <w:r>
        <w:rPr>
          <w:spacing w:val="-2"/>
        </w:rPr>
        <w:t>задачей;</w:t>
      </w:r>
    </w:p>
    <w:p w:rsidR="001A3C5A" w:rsidRDefault="00886D55">
      <w:pPr>
        <w:pStyle w:val="a3"/>
        <w:spacing w:line="292" w:lineRule="auto"/>
        <w:ind w:right="147" w:firstLine="180"/>
      </w:pPr>
      <w:r>
        <w:t>анализировать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(акустические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нотные)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предложенному</w:t>
      </w:r>
      <w:r>
        <w:rPr>
          <w:spacing w:val="-5"/>
        </w:rPr>
        <w:t xml:space="preserve"> </w:t>
      </w:r>
      <w:r>
        <w:t xml:space="preserve">учителем </w:t>
      </w:r>
      <w:r>
        <w:rPr>
          <w:spacing w:val="-2"/>
        </w:rPr>
        <w:t>алгоритму;</w:t>
      </w:r>
    </w:p>
    <w:p w:rsidR="001A3C5A" w:rsidRDefault="00886D55">
      <w:pPr>
        <w:pStyle w:val="a3"/>
        <w:spacing w:line="275" w:lineRule="exact"/>
        <w:ind w:left="286"/>
      </w:pPr>
      <w:r>
        <w:t>самостоятельно</w:t>
      </w:r>
      <w:r>
        <w:rPr>
          <w:spacing w:val="-8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:rsidR="001A3C5A" w:rsidRDefault="00886D55">
      <w:pPr>
        <w:pStyle w:val="Heading2"/>
        <w:numPr>
          <w:ilvl w:val="0"/>
          <w:numId w:val="4"/>
        </w:numPr>
        <w:tabs>
          <w:tab w:val="left" w:pos="527"/>
        </w:tabs>
        <w:spacing w:before="56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1A3C5A" w:rsidRDefault="00886D5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1A3C5A" w:rsidRDefault="00886D55">
      <w:pPr>
        <w:pStyle w:val="a3"/>
        <w:spacing w:before="60" w:line="292" w:lineRule="auto"/>
        <w:ind w:right="1694" w:firstLine="180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специфическую</w:t>
      </w:r>
      <w:r>
        <w:rPr>
          <w:spacing w:val="-6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стремиться</w:t>
      </w:r>
      <w:r>
        <w:rPr>
          <w:spacing w:val="-6"/>
        </w:rPr>
        <w:t xml:space="preserve"> </w:t>
      </w:r>
      <w:r>
        <w:t>понять эмоционально-образное содержание музыкального высказывания;</w:t>
      </w:r>
    </w:p>
    <w:p w:rsidR="001A3C5A" w:rsidRDefault="00886D55">
      <w:pPr>
        <w:pStyle w:val="a3"/>
        <w:spacing w:line="275" w:lineRule="exact"/>
        <w:ind w:left="286"/>
      </w:pPr>
      <w:r>
        <w:t>выступать</w:t>
      </w:r>
      <w:r>
        <w:rPr>
          <w:spacing w:val="-6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исполнителя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(соло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коллективе);</w:t>
      </w:r>
    </w:p>
    <w:p w:rsidR="001A3C5A" w:rsidRDefault="00886D55">
      <w:pPr>
        <w:pStyle w:val="a3"/>
        <w:spacing w:before="60" w:line="292" w:lineRule="auto"/>
        <w:ind w:firstLine="180"/>
      </w:pPr>
      <w:r>
        <w:t>передавать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собственном</w:t>
      </w:r>
      <w:r>
        <w:rPr>
          <w:spacing w:val="-5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художественное</w:t>
      </w:r>
      <w:r>
        <w:rPr>
          <w:spacing w:val="-5"/>
        </w:rPr>
        <w:t xml:space="preserve"> </w:t>
      </w:r>
      <w:r>
        <w:t>содержание,</w:t>
      </w:r>
      <w:r>
        <w:rPr>
          <w:spacing w:val="-5"/>
        </w:rPr>
        <w:t xml:space="preserve"> </w:t>
      </w:r>
      <w:r>
        <w:t>выражать</w:t>
      </w:r>
      <w:r>
        <w:rPr>
          <w:spacing w:val="-6"/>
        </w:rPr>
        <w:t xml:space="preserve"> </w:t>
      </w:r>
      <w:r>
        <w:t>настроение, чувства, личное отношение к исполняемому произведению;</w:t>
      </w:r>
    </w:p>
    <w:p w:rsidR="001A3C5A" w:rsidRDefault="00886D55">
      <w:pPr>
        <w:pStyle w:val="a3"/>
        <w:spacing w:before="66" w:line="292" w:lineRule="auto"/>
        <w:ind w:firstLine="180"/>
      </w:pPr>
      <w:r>
        <w:t>осознанно</w:t>
      </w:r>
      <w:r>
        <w:rPr>
          <w:spacing w:val="-5"/>
        </w:rPr>
        <w:t xml:space="preserve"> </w:t>
      </w:r>
      <w:r>
        <w:t>пользоваться</w:t>
      </w:r>
      <w:r>
        <w:rPr>
          <w:spacing w:val="-6"/>
        </w:rPr>
        <w:t xml:space="preserve"> </w:t>
      </w:r>
      <w:r>
        <w:t>интонационной</w:t>
      </w:r>
      <w:r>
        <w:rPr>
          <w:spacing w:val="-5"/>
        </w:rPr>
        <w:t xml:space="preserve"> </w:t>
      </w:r>
      <w:r>
        <w:t>выразительностью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обыденной</w:t>
      </w:r>
      <w:r>
        <w:rPr>
          <w:spacing w:val="-5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культурные нормы и значение интонации в повседневном общении.</w:t>
      </w:r>
    </w:p>
    <w:p w:rsidR="001A3C5A" w:rsidRDefault="00886D5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1A3C5A" w:rsidRDefault="00886D55">
      <w:pPr>
        <w:pStyle w:val="a3"/>
        <w:spacing w:before="60" w:line="292" w:lineRule="auto"/>
        <w:ind w:firstLine="180"/>
      </w:pPr>
      <w:r>
        <w:t>воспринимать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суждения,</w:t>
      </w:r>
      <w:r>
        <w:rPr>
          <w:spacing w:val="-4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условиями общения в знакомой среде;</w:t>
      </w:r>
    </w:p>
    <w:p w:rsidR="001A3C5A" w:rsidRDefault="00886D55">
      <w:pPr>
        <w:pStyle w:val="a3"/>
        <w:spacing w:line="292" w:lineRule="auto"/>
        <w:ind w:right="631" w:firstLine="180"/>
      </w:pP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собеседнику,</w:t>
      </w:r>
      <w:r>
        <w:rPr>
          <w:spacing w:val="-4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ведения</w:t>
      </w:r>
      <w:r>
        <w:rPr>
          <w:spacing w:val="-5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дискуссии;</w:t>
      </w:r>
    </w:p>
    <w:p w:rsidR="001A3C5A" w:rsidRDefault="00886D55">
      <w:pPr>
        <w:pStyle w:val="a3"/>
        <w:spacing w:line="292" w:lineRule="auto"/>
        <w:ind w:left="286" w:right="3119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 xml:space="preserve">зрения; </w:t>
      </w:r>
      <w:r>
        <w:lastRenderedPageBreak/>
        <w:t xml:space="preserve">корректно и </w:t>
      </w:r>
      <w:proofErr w:type="spellStart"/>
      <w:r>
        <w:t>аргументированно</w:t>
      </w:r>
      <w:proofErr w:type="spellEnd"/>
      <w:r>
        <w:t xml:space="preserve"> высказывать своё мнение;</w:t>
      </w:r>
    </w:p>
    <w:p w:rsidR="001A3C5A" w:rsidRDefault="00886D55">
      <w:pPr>
        <w:pStyle w:val="a3"/>
        <w:spacing w:line="292" w:lineRule="auto"/>
        <w:ind w:left="286" w:right="2161"/>
      </w:pPr>
      <w:r>
        <w:t>строить речевое высказывание в соответствии с поставленной задачей;</w:t>
      </w:r>
      <w:r>
        <w:rPr>
          <w:spacing w:val="40"/>
        </w:rPr>
        <w:t xml:space="preserve"> </w:t>
      </w:r>
      <w:r>
        <w:t>создавать</w:t>
      </w:r>
      <w:r>
        <w:rPr>
          <w:spacing w:val="-7"/>
        </w:rPr>
        <w:t xml:space="preserve"> </w:t>
      </w:r>
      <w:r>
        <w:t>устные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письменные</w:t>
      </w:r>
      <w:r>
        <w:rPr>
          <w:spacing w:val="-6"/>
        </w:rPr>
        <w:t xml:space="preserve"> </w:t>
      </w:r>
      <w:r>
        <w:t>тексты</w:t>
      </w:r>
      <w:r>
        <w:rPr>
          <w:spacing w:val="-6"/>
        </w:rPr>
        <w:t xml:space="preserve"> </w:t>
      </w:r>
      <w:r>
        <w:t>(описание,</w:t>
      </w:r>
      <w:r>
        <w:rPr>
          <w:spacing w:val="-6"/>
        </w:rPr>
        <w:t xml:space="preserve"> </w:t>
      </w:r>
      <w:r>
        <w:t>рассуждение,</w:t>
      </w:r>
      <w:r>
        <w:rPr>
          <w:spacing w:val="-6"/>
        </w:rPr>
        <w:t xml:space="preserve"> </w:t>
      </w:r>
      <w:r>
        <w:t>повествование); готовить небольшие публичные выступления;</w:t>
      </w:r>
    </w:p>
    <w:p w:rsidR="001A3C5A" w:rsidRDefault="00886D55">
      <w:pPr>
        <w:pStyle w:val="a3"/>
        <w:spacing w:line="274" w:lineRule="exact"/>
        <w:ind w:left="286"/>
      </w:pPr>
      <w:r>
        <w:t>подбирать</w:t>
      </w:r>
      <w:r>
        <w:rPr>
          <w:spacing w:val="-7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3"/>
        </w:rPr>
        <w:t xml:space="preserve"> </w:t>
      </w:r>
      <w:r>
        <w:rPr>
          <w:spacing w:val="-2"/>
        </w:rPr>
        <w:t>выступления.</w:t>
      </w:r>
    </w:p>
    <w:p w:rsidR="001A3C5A" w:rsidRDefault="00886D55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(сотрудничество):</w:t>
      </w:r>
    </w:p>
    <w:p w:rsidR="001A3C5A" w:rsidRDefault="00886D55">
      <w:pPr>
        <w:pStyle w:val="a3"/>
        <w:spacing w:before="60" w:line="292" w:lineRule="auto"/>
        <w:ind w:firstLine="180"/>
      </w:pPr>
      <w:r>
        <w:t>стремиться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объединению</w:t>
      </w:r>
      <w:r>
        <w:rPr>
          <w:spacing w:val="-5"/>
        </w:rPr>
        <w:t xml:space="preserve"> </w:t>
      </w:r>
      <w:r>
        <w:t>усилий,</w:t>
      </w:r>
      <w:r>
        <w:rPr>
          <w:spacing w:val="-4"/>
        </w:rPr>
        <w:t xml:space="preserve"> </w:t>
      </w:r>
      <w:r>
        <w:t>эмоциональной</w:t>
      </w:r>
      <w:r>
        <w:rPr>
          <w:spacing w:val="-4"/>
        </w:rPr>
        <w:t xml:space="preserve"> </w:t>
      </w:r>
      <w:proofErr w:type="spellStart"/>
      <w:r>
        <w:t>эмпатии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совместного</w:t>
      </w:r>
      <w:r>
        <w:rPr>
          <w:spacing w:val="-4"/>
        </w:rPr>
        <w:t xml:space="preserve"> </w:t>
      </w:r>
      <w:r>
        <w:t>восприятия, исполнения музыки;</w:t>
      </w:r>
    </w:p>
    <w:p w:rsidR="001A3C5A" w:rsidRDefault="00886D55">
      <w:pPr>
        <w:pStyle w:val="a3"/>
        <w:spacing w:line="292" w:lineRule="auto"/>
        <w:ind w:right="395" w:firstLine="180"/>
      </w:pPr>
      <w:r>
        <w:t>переключаться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формами</w:t>
      </w:r>
      <w:r>
        <w:rPr>
          <w:spacing w:val="-5"/>
        </w:rPr>
        <w:t xml:space="preserve"> </w:t>
      </w:r>
      <w:r>
        <w:t>коллективной,</w:t>
      </w:r>
      <w:r>
        <w:rPr>
          <w:spacing w:val="-5"/>
        </w:rPr>
        <w:t xml:space="preserve"> </w:t>
      </w:r>
      <w:r>
        <w:t>групповой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A3C5A" w:rsidRDefault="00886D55">
      <w:pPr>
        <w:pStyle w:val="a3"/>
        <w:spacing w:line="292" w:lineRule="auto"/>
        <w:ind w:firstLine="180"/>
      </w:pPr>
      <w:r>
        <w:t>формулировать краткосрочные и долгосрочные цели (индивидуальные с учётом участия в коллективных</w:t>
      </w:r>
      <w:r>
        <w:rPr>
          <w:spacing w:val="-4"/>
        </w:rPr>
        <w:t xml:space="preserve"> </w:t>
      </w:r>
      <w:r>
        <w:t>задачах)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стандартной</w:t>
      </w:r>
      <w:r>
        <w:rPr>
          <w:spacing w:val="-4"/>
        </w:rPr>
        <w:t xml:space="preserve"> </w:t>
      </w:r>
      <w:r>
        <w:t>(типовой)</w:t>
      </w:r>
      <w:r>
        <w:rPr>
          <w:spacing w:val="-5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предложенного</w:t>
      </w:r>
      <w:r>
        <w:rPr>
          <w:spacing w:val="-4"/>
        </w:rPr>
        <w:t xml:space="preserve"> </w:t>
      </w:r>
      <w:r>
        <w:t>формата планирования, распределения промежуточных шагов и сроков;</w:t>
      </w:r>
    </w:p>
    <w:p w:rsidR="001A3C5A" w:rsidRDefault="00886D55">
      <w:pPr>
        <w:pStyle w:val="a3"/>
        <w:spacing w:line="292" w:lineRule="auto"/>
        <w:ind w:firstLine="180"/>
      </w:pPr>
      <w:r>
        <w:t>принимать цель совместной деятельности, коллективно строить действия по её достижению: распределять</w:t>
      </w:r>
      <w:r>
        <w:rPr>
          <w:spacing w:val="-5"/>
        </w:rPr>
        <w:t xml:space="preserve"> </w:t>
      </w:r>
      <w:r>
        <w:t>роли,</w:t>
      </w:r>
      <w:r>
        <w:rPr>
          <w:spacing w:val="-4"/>
        </w:rPr>
        <w:t xml:space="preserve"> </w:t>
      </w:r>
      <w:r>
        <w:t>договариваться,</w:t>
      </w:r>
      <w:r>
        <w:rPr>
          <w:spacing w:val="-4"/>
        </w:rPr>
        <w:t xml:space="preserve"> </w:t>
      </w:r>
      <w:r>
        <w:t>обсуждать</w:t>
      </w:r>
      <w:r>
        <w:rPr>
          <w:spacing w:val="-5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работы;</w:t>
      </w:r>
      <w:r>
        <w:rPr>
          <w:spacing w:val="-5"/>
        </w:rPr>
        <w:t xml:space="preserve"> </w:t>
      </w:r>
      <w:r>
        <w:t>проявлять готовность руководить, выполнять поручения, подчиняться;</w:t>
      </w:r>
    </w:p>
    <w:p w:rsidR="001A3C5A" w:rsidRDefault="00886D55">
      <w:pPr>
        <w:pStyle w:val="a3"/>
        <w:spacing w:line="292" w:lineRule="auto"/>
        <w:ind w:left="286" w:right="631"/>
      </w:pPr>
      <w:r>
        <w:t>ответственно выполнять свою часть работы; оценивать свой вклад в общий результат; 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4"/>
        </w:rPr>
        <w:t xml:space="preserve"> </w:t>
      </w:r>
      <w:r>
        <w:t>проектные,</w:t>
      </w:r>
      <w:r>
        <w:rPr>
          <w:spacing w:val="-4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образцы.</w:t>
      </w:r>
    </w:p>
    <w:p w:rsidR="001A3C5A" w:rsidRDefault="00886D55">
      <w:pPr>
        <w:pStyle w:val="Heading2"/>
        <w:numPr>
          <w:ilvl w:val="0"/>
          <w:numId w:val="4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1A3C5A" w:rsidRDefault="00886D55">
      <w:pPr>
        <w:pStyle w:val="a3"/>
        <w:spacing w:before="54"/>
        <w:ind w:left="286"/>
      </w:pPr>
      <w:r>
        <w:rPr>
          <w:spacing w:val="-2"/>
        </w:rPr>
        <w:t>Самоорганизация:</w:t>
      </w:r>
    </w:p>
    <w:p w:rsidR="001A3C5A" w:rsidRDefault="00886D55">
      <w:pPr>
        <w:pStyle w:val="a3"/>
        <w:spacing w:before="60" w:line="292" w:lineRule="auto"/>
        <w:ind w:left="286" w:right="1274"/>
      </w:pPr>
      <w:r>
        <w:t>планировать</w:t>
      </w:r>
      <w:r>
        <w:rPr>
          <w:spacing w:val="-6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решению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результата; выстраивать последовательность выбранных действий.</w:t>
      </w:r>
    </w:p>
    <w:p w:rsidR="001A3C5A" w:rsidRDefault="00886D55">
      <w:pPr>
        <w:pStyle w:val="a3"/>
        <w:spacing w:line="275" w:lineRule="exact"/>
        <w:ind w:left="286"/>
      </w:pPr>
      <w:r>
        <w:rPr>
          <w:spacing w:val="-2"/>
        </w:rPr>
        <w:t>Самоконтроль:</w:t>
      </w:r>
    </w:p>
    <w:p w:rsidR="001A3C5A" w:rsidRDefault="00886D55">
      <w:pPr>
        <w:pStyle w:val="a3"/>
        <w:spacing w:before="60" w:line="292" w:lineRule="auto"/>
        <w:ind w:left="286" w:right="3119"/>
      </w:pPr>
      <w:r>
        <w:t>устанавливать причины успеха/неудач учебной деятельности; корректировать</w:t>
      </w:r>
      <w:r>
        <w:rPr>
          <w:spacing w:val="-7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преодоления</w:t>
      </w:r>
      <w:r>
        <w:rPr>
          <w:spacing w:val="-7"/>
        </w:rPr>
        <w:t xml:space="preserve"> </w:t>
      </w:r>
      <w:r>
        <w:t>ошибок.</w:t>
      </w:r>
    </w:p>
    <w:p w:rsidR="001A3C5A" w:rsidRDefault="00886D55">
      <w:pPr>
        <w:pStyle w:val="a3"/>
        <w:spacing w:line="292" w:lineRule="auto"/>
        <w:ind w:right="147" w:firstLine="180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</w:t>
      </w:r>
      <w:r>
        <w:rPr>
          <w:spacing w:val="-7"/>
        </w:rPr>
        <w:t xml:space="preserve"> </w:t>
      </w:r>
      <w:r>
        <w:t>собой,</w:t>
      </w:r>
      <w:r>
        <w:rPr>
          <w:spacing w:val="-6"/>
        </w:rPr>
        <w:t xml:space="preserve"> </w:t>
      </w:r>
      <w:r>
        <w:t>самодисциплины,</w:t>
      </w:r>
      <w:r>
        <w:rPr>
          <w:spacing w:val="-6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 д.).</w:t>
      </w:r>
    </w:p>
    <w:p w:rsidR="001A3C5A" w:rsidRDefault="00886D55">
      <w:pPr>
        <w:pStyle w:val="Heading1"/>
        <w:spacing w:before="189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1A3C5A" w:rsidRDefault="00886D55">
      <w:pPr>
        <w:pStyle w:val="a3"/>
        <w:spacing w:before="156" w:line="292" w:lineRule="auto"/>
        <w:ind w:firstLine="180"/>
      </w:pPr>
      <w: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</w:t>
      </w:r>
      <w:r>
        <w:rPr>
          <w:spacing w:val="-4"/>
        </w:rPr>
        <w:t xml:space="preserve"> </w:t>
      </w:r>
      <w:r>
        <w:t>общении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искусством,</w:t>
      </w:r>
      <w:r>
        <w:rPr>
          <w:spacing w:val="-4"/>
        </w:rPr>
        <w:t xml:space="preserve"> </w:t>
      </w:r>
      <w:r>
        <w:t>позитивном</w:t>
      </w:r>
      <w:r>
        <w:rPr>
          <w:spacing w:val="-4"/>
        </w:rPr>
        <w:t xml:space="preserve"> </w:t>
      </w:r>
      <w:r>
        <w:t>ценностном</w:t>
      </w:r>
      <w:r>
        <w:rPr>
          <w:spacing w:val="-4"/>
        </w:rPr>
        <w:t xml:space="preserve"> </w:t>
      </w:r>
      <w:r>
        <w:t>отношении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музыке</w:t>
      </w:r>
      <w:r>
        <w:rPr>
          <w:spacing w:val="-4"/>
        </w:rPr>
        <w:t xml:space="preserve"> </w:t>
      </w:r>
      <w:r>
        <w:t>как важному элементу своей жизни.</w:t>
      </w:r>
    </w:p>
    <w:p w:rsidR="001A3C5A" w:rsidRDefault="00886D55">
      <w:pPr>
        <w:pStyle w:val="a3"/>
        <w:spacing w:line="274" w:lineRule="exact"/>
        <w:ind w:left="286"/>
      </w:pPr>
      <w:r>
        <w:t>Обучающиеся,</w:t>
      </w:r>
      <w:r>
        <w:rPr>
          <w:spacing w:val="-7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rPr>
          <w:spacing w:val="-2"/>
        </w:rPr>
        <w:t>«Музыка»:</w:t>
      </w:r>
    </w:p>
    <w:p w:rsidR="001A3C5A" w:rsidRDefault="00886D55">
      <w:pPr>
        <w:pStyle w:val="a3"/>
        <w:spacing w:before="180"/>
        <w:ind w:left="286"/>
      </w:pPr>
      <w:r>
        <w:t>с</w:t>
      </w:r>
      <w:r>
        <w:rPr>
          <w:spacing w:val="-5"/>
        </w:rPr>
        <w:t xml:space="preserve"> </w:t>
      </w:r>
      <w:r>
        <w:t>интересом</w:t>
      </w:r>
      <w:r>
        <w:rPr>
          <w:spacing w:val="-3"/>
        </w:rPr>
        <w:t xml:space="preserve"> </w:t>
      </w:r>
      <w:r>
        <w:t>занимаются</w:t>
      </w:r>
      <w:r>
        <w:rPr>
          <w:spacing w:val="-4"/>
        </w:rPr>
        <w:t xml:space="preserve"> </w:t>
      </w:r>
      <w:r>
        <w:t>музыкой,</w:t>
      </w:r>
      <w:r>
        <w:rPr>
          <w:spacing w:val="-3"/>
        </w:rPr>
        <w:t xml:space="preserve"> </w:t>
      </w:r>
      <w:r>
        <w:t>любят</w:t>
      </w:r>
      <w:r>
        <w:rPr>
          <w:spacing w:val="-4"/>
        </w:rPr>
        <w:t xml:space="preserve"> </w:t>
      </w:r>
      <w:r>
        <w:t>петь,</w:t>
      </w:r>
      <w:r>
        <w:rPr>
          <w:spacing w:val="-3"/>
        </w:rPr>
        <w:t xml:space="preserve"> </w:t>
      </w:r>
      <w:r>
        <w:t>играть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доступных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2"/>
        </w:rPr>
        <w:t xml:space="preserve"> инструментах,</w:t>
      </w:r>
    </w:p>
    <w:p w:rsidR="001A3C5A" w:rsidRDefault="00886D55">
      <w:pPr>
        <w:pStyle w:val="a3"/>
        <w:spacing w:before="62" w:line="292" w:lineRule="auto"/>
        <w:ind w:left="286" w:right="631" w:hanging="181"/>
      </w:pPr>
      <w:r>
        <w:t>умеют</w:t>
      </w:r>
      <w:r>
        <w:rPr>
          <w:spacing w:val="-5"/>
        </w:rPr>
        <w:t xml:space="preserve"> </w:t>
      </w:r>
      <w:r>
        <w:t>слушать</w:t>
      </w:r>
      <w:r>
        <w:rPr>
          <w:spacing w:val="-5"/>
        </w:rPr>
        <w:t xml:space="preserve"> </w:t>
      </w:r>
      <w:r>
        <w:t>серьёзную</w:t>
      </w:r>
      <w:r>
        <w:rPr>
          <w:spacing w:val="-5"/>
        </w:rPr>
        <w:t xml:space="preserve"> </w:t>
      </w:r>
      <w:r>
        <w:t>музыку,</w:t>
      </w:r>
      <w:r>
        <w:rPr>
          <w:spacing w:val="-4"/>
        </w:rPr>
        <w:t xml:space="preserve"> </w:t>
      </w:r>
      <w:r>
        <w:t>знают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театре,</w:t>
      </w:r>
      <w:r>
        <w:rPr>
          <w:spacing w:val="-4"/>
        </w:rPr>
        <w:t xml:space="preserve"> </w:t>
      </w:r>
      <w:r>
        <w:t>концертном</w:t>
      </w:r>
      <w:r>
        <w:rPr>
          <w:spacing w:val="-4"/>
        </w:rPr>
        <w:t xml:space="preserve"> </w:t>
      </w:r>
      <w:r>
        <w:t>зале; сознательно стремятся к развитию своих музыкальных способностей;</w:t>
      </w:r>
    </w:p>
    <w:p w:rsidR="001A3C5A" w:rsidRDefault="00886D55">
      <w:pPr>
        <w:pStyle w:val="a3"/>
        <w:spacing w:line="292" w:lineRule="auto"/>
        <w:ind w:firstLine="180"/>
      </w:pPr>
      <w:r>
        <w:t>осознают</w:t>
      </w:r>
      <w:r>
        <w:rPr>
          <w:spacing w:val="-5"/>
        </w:rPr>
        <w:t xml:space="preserve"> </w:t>
      </w:r>
      <w:r>
        <w:t>разнообразие</w:t>
      </w:r>
      <w:r>
        <w:rPr>
          <w:spacing w:val="-4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направлений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назвать</w:t>
      </w:r>
      <w:r>
        <w:rPr>
          <w:spacing w:val="-5"/>
        </w:rPr>
        <w:t xml:space="preserve"> </w:t>
      </w:r>
      <w:r>
        <w:t>музыкальные произведения, композиторов, исполнителей, которые им нравятся, аргументировать свой выбор;</w:t>
      </w:r>
    </w:p>
    <w:p w:rsidR="001A3C5A" w:rsidRDefault="00886D55">
      <w:pPr>
        <w:pStyle w:val="a3"/>
        <w:spacing w:line="292" w:lineRule="auto"/>
        <w:ind w:firstLine="180"/>
      </w:pPr>
      <w:r>
        <w:t>имеют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восприятия,</w:t>
      </w:r>
      <w:r>
        <w:rPr>
          <w:spacing w:val="-4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жанров,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 смежных видах искусства;</w:t>
      </w:r>
    </w:p>
    <w:p w:rsidR="001A3C5A" w:rsidRDefault="00886D55">
      <w:pPr>
        <w:pStyle w:val="a3"/>
        <w:spacing w:line="292" w:lineRule="auto"/>
        <w:ind w:left="286" w:right="1694"/>
      </w:pPr>
      <w:r>
        <w:t>с</w:t>
      </w:r>
      <w:r>
        <w:rPr>
          <w:spacing w:val="-6"/>
        </w:rPr>
        <w:t xml:space="preserve"> </w:t>
      </w:r>
      <w:r>
        <w:t>уважением</w:t>
      </w:r>
      <w:r>
        <w:rPr>
          <w:spacing w:val="-6"/>
        </w:rPr>
        <w:t xml:space="preserve"> </w:t>
      </w:r>
      <w:r>
        <w:t>относятся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культуры; стремятся к расширению своего музыкального кругозора.</w:t>
      </w:r>
    </w:p>
    <w:p w:rsidR="001A3C5A" w:rsidRDefault="00886D55">
      <w:pPr>
        <w:pStyle w:val="a3"/>
        <w:spacing w:line="292" w:lineRule="auto"/>
        <w:ind w:firstLine="180"/>
      </w:pPr>
      <w:r>
        <w:t>Предметные</w:t>
      </w:r>
      <w:r>
        <w:rPr>
          <w:spacing w:val="-4"/>
        </w:rPr>
        <w:t xml:space="preserve"> </w:t>
      </w:r>
      <w:r>
        <w:t>результаты,</w:t>
      </w:r>
      <w:r>
        <w:rPr>
          <w:spacing w:val="-4"/>
        </w:rPr>
        <w:t xml:space="preserve"> </w:t>
      </w:r>
      <w:r>
        <w:t>формируемые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«Музыка»,</w:t>
      </w:r>
      <w:r>
        <w:rPr>
          <w:spacing w:val="-4"/>
        </w:rPr>
        <w:t xml:space="preserve"> </w:t>
      </w:r>
      <w:r>
        <w:t>сгруппированы</w:t>
      </w:r>
      <w:r>
        <w:rPr>
          <w:spacing w:val="-4"/>
        </w:rPr>
        <w:t xml:space="preserve"> </w:t>
      </w:r>
      <w:r>
        <w:t xml:space="preserve">по </w:t>
      </w:r>
      <w:r>
        <w:lastRenderedPageBreak/>
        <w:t xml:space="preserve">учебным модулям и должны отражать </w:t>
      </w:r>
      <w:r w:rsidR="00F1013F">
        <w:t xml:space="preserve"> </w:t>
      </w:r>
      <w:proofErr w:type="spellStart"/>
      <w:r>
        <w:t>сформированность</w:t>
      </w:r>
      <w:proofErr w:type="spellEnd"/>
      <w:r>
        <w:t xml:space="preserve"> </w:t>
      </w:r>
      <w:r w:rsidR="00F1013F">
        <w:t xml:space="preserve"> </w:t>
      </w:r>
      <w:r>
        <w:t>умений:</w:t>
      </w:r>
    </w:p>
    <w:p w:rsidR="001A3C5A" w:rsidRDefault="00886D55">
      <w:pPr>
        <w:pStyle w:val="Heading2"/>
        <w:spacing w:before="114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rPr>
          <w:spacing w:val="-2"/>
        </w:rPr>
        <w:t>человека»:</w:t>
      </w:r>
    </w:p>
    <w:p w:rsidR="001A3C5A" w:rsidRDefault="00886D55">
      <w:pPr>
        <w:pStyle w:val="a3"/>
        <w:spacing w:before="60" w:line="292" w:lineRule="auto"/>
        <w:ind w:right="1100" w:firstLine="180"/>
        <w:jc w:val="both"/>
      </w:pPr>
      <w:r>
        <w:t>исполнять</w:t>
      </w:r>
      <w:r>
        <w:rPr>
          <w:spacing w:val="-5"/>
        </w:rPr>
        <w:t xml:space="preserve"> </w:t>
      </w:r>
      <w:r>
        <w:t>Гимн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Гимн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школы,</w:t>
      </w:r>
      <w:r>
        <w:rPr>
          <w:spacing w:val="-4"/>
        </w:rPr>
        <w:t xml:space="preserve"> </w:t>
      </w:r>
      <w:r>
        <w:t>исполнять</w:t>
      </w:r>
      <w:r>
        <w:rPr>
          <w:spacing w:val="-5"/>
        </w:rPr>
        <w:t xml:space="preserve"> </w:t>
      </w:r>
      <w:r>
        <w:t>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1A3C5A" w:rsidRDefault="00886D55">
      <w:pPr>
        <w:pStyle w:val="a3"/>
        <w:spacing w:line="292" w:lineRule="auto"/>
        <w:ind w:firstLine="180"/>
      </w:pPr>
      <w:r>
        <w:t>воспринимать</w:t>
      </w:r>
      <w:r>
        <w:rPr>
          <w:spacing w:val="-6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отражение</w:t>
      </w:r>
      <w:r>
        <w:rPr>
          <w:spacing w:val="-5"/>
        </w:rPr>
        <w:t xml:space="preserve"> </w:t>
      </w:r>
      <w:r>
        <w:t>многообразия</w:t>
      </w:r>
      <w:r>
        <w:rPr>
          <w:spacing w:val="-6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различать</w:t>
      </w:r>
      <w:r>
        <w:rPr>
          <w:spacing w:val="-6"/>
        </w:rPr>
        <w:t xml:space="preserve"> </w:t>
      </w:r>
      <w:r>
        <w:t xml:space="preserve">обобщённые жанровые сферы: напевность (лирика), </w:t>
      </w:r>
      <w:proofErr w:type="spellStart"/>
      <w:r>
        <w:t>танцевальность</w:t>
      </w:r>
      <w:proofErr w:type="spellEnd"/>
      <w:r>
        <w:t xml:space="preserve"> и </w:t>
      </w:r>
      <w:proofErr w:type="spellStart"/>
      <w:r>
        <w:t>маршевость</w:t>
      </w:r>
      <w:proofErr w:type="spellEnd"/>
      <w:r>
        <w:t xml:space="preserve"> (связь с движением), </w:t>
      </w:r>
      <w:proofErr w:type="spellStart"/>
      <w:r>
        <w:t>декламационность</w:t>
      </w:r>
      <w:proofErr w:type="spellEnd"/>
      <w:r>
        <w:t>, эпос (связь со словом);</w:t>
      </w:r>
    </w:p>
    <w:p w:rsidR="001A3C5A" w:rsidRDefault="00886D55">
      <w:pPr>
        <w:pStyle w:val="a3"/>
        <w:spacing w:line="292" w:lineRule="auto"/>
        <w:ind w:right="147" w:firstLine="180"/>
      </w:pPr>
      <w:r>
        <w:t>осознавать</w:t>
      </w:r>
      <w:r>
        <w:rPr>
          <w:spacing w:val="-5"/>
        </w:rPr>
        <w:t xml:space="preserve"> </w:t>
      </w:r>
      <w:r>
        <w:t>собственные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мысли,</w:t>
      </w:r>
      <w:r>
        <w:rPr>
          <w:spacing w:val="-5"/>
        </w:rPr>
        <w:t xml:space="preserve"> </w:t>
      </w:r>
      <w:r>
        <w:t>эстетические</w:t>
      </w:r>
      <w:r>
        <w:rPr>
          <w:spacing w:val="-5"/>
        </w:rPr>
        <w:t xml:space="preserve"> </w:t>
      </w:r>
      <w:r>
        <w:t>переживания,</w:t>
      </w:r>
      <w:r>
        <w:rPr>
          <w:spacing w:val="-5"/>
        </w:rPr>
        <w:t xml:space="preserve"> </w:t>
      </w:r>
      <w:r>
        <w:t>замечать</w:t>
      </w:r>
      <w:r>
        <w:rPr>
          <w:spacing w:val="-5"/>
        </w:rPr>
        <w:t xml:space="preserve"> </w:t>
      </w:r>
      <w:proofErr w:type="gramStart"/>
      <w:r>
        <w:t>прекрасное</w:t>
      </w:r>
      <w:proofErr w:type="gramEnd"/>
      <w:r>
        <w:rPr>
          <w:spacing w:val="-5"/>
        </w:rPr>
        <w:t xml:space="preserve"> </w:t>
      </w:r>
      <w:r>
        <w:t xml:space="preserve">в окружающем мире и в человеке, стремиться к развитию и удовлетворению эстетических </w:t>
      </w:r>
      <w:r>
        <w:rPr>
          <w:spacing w:val="-2"/>
        </w:rPr>
        <w:t>потребностей.</w:t>
      </w:r>
    </w:p>
    <w:p w:rsidR="001A3C5A" w:rsidRDefault="00886D55">
      <w:pPr>
        <w:pStyle w:val="Heading2"/>
        <w:spacing w:before="115"/>
      </w:pPr>
      <w:r>
        <w:t>Модуль</w:t>
      </w:r>
      <w:r>
        <w:rPr>
          <w:spacing w:val="5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2"/>
        </w:rPr>
        <w:t xml:space="preserve"> России»:</w:t>
      </w:r>
    </w:p>
    <w:p w:rsidR="001A3C5A" w:rsidRDefault="00886D55">
      <w:pPr>
        <w:pStyle w:val="a3"/>
        <w:spacing w:before="60" w:line="292" w:lineRule="auto"/>
        <w:ind w:right="147" w:firstLine="180"/>
      </w:pPr>
      <w:r>
        <w:t>определять</w:t>
      </w:r>
      <w:r>
        <w:rPr>
          <w:spacing w:val="-6"/>
        </w:rPr>
        <w:t xml:space="preserve"> </w:t>
      </w:r>
      <w:r>
        <w:t>принадлежность</w:t>
      </w:r>
      <w:r>
        <w:rPr>
          <w:spacing w:val="-6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интонаций,</w:t>
      </w:r>
      <w:r>
        <w:rPr>
          <w:spacing w:val="-5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родному фольклору, русской музыке, народной музыке различных регионов России;</w:t>
      </w:r>
    </w:p>
    <w:p w:rsidR="001A3C5A" w:rsidRDefault="00886D55">
      <w:pPr>
        <w:pStyle w:val="a3"/>
        <w:spacing w:line="292" w:lineRule="auto"/>
        <w:ind w:left="286" w:right="949"/>
      </w:pPr>
      <w:r>
        <w:t>определять на слух и называть знакомые народные музыкальные инструменты; группировать</w:t>
      </w:r>
      <w:r>
        <w:rPr>
          <w:spacing w:val="-6"/>
        </w:rPr>
        <w:t xml:space="preserve"> </w:t>
      </w:r>
      <w:r>
        <w:t>народные</w:t>
      </w:r>
      <w:r>
        <w:rPr>
          <w:spacing w:val="-6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инструменты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принципу</w:t>
      </w:r>
      <w:r>
        <w:rPr>
          <w:spacing w:val="-6"/>
        </w:rPr>
        <w:t xml:space="preserve"> </w:t>
      </w:r>
      <w:proofErr w:type="spellStart"/>
      <w:r>
        <w:t>звукоизвлечения</w:t>
      </w:r>
      <w:proofErr w:type="spellEnd"/>
      <w:r>
        <w:t>:</w:t>
      </w:r>
      <w:r>
        <w:rPr>
          <w:spacing w:val="-6"/>
        </w:rPr>
        <w:t xml:space="preserve"> </w:t>
      </w:r>
      <w:r>
        <w:t>духовые,</w:t>
      </w:r>
    </w:p>
    <w:p w:rsidR="001A3C5A" w:rsidRDefault="00886D55">
      <w:pPr>
        <w:pStyle w:val="a3"/>
        <w:spacing w:line="275" w:lineRule="exact"/>
      </w:pPr>
      <w:r>
        <w:t>ударные,</w:t>
      </w:r>
      <w:r>
        <w:rPr>
          <w:spacing w:val="-3"/>
        </w:rPr>
        <w:t xml:space="preserve"> </w:t>
      </w:r>
      <w:r>
        <w:rPr>
          <w:spacing w:val="-2"/>
        </w:rPr>
        <w:t>струнные;</w:t>
      </w:r>
    </w:p>
    <w:p w:rsidR="001A3C5A" w:rsidRDefault="00886D55">
      <w:pPr>
        <w:pStyle w:val="a3"/>
        <w:spacing w:before="59" w:line="292" w:lineRule="auto"/>
        <w:ind w:firstLine="180"/>
      </w:pPr>
      <w:r>
        <w:t>определять</w:t>
      </w:r>
      <w:r>
        <w:rPr>
          <w:spacing w:val="-5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фрагментов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композиторскому</w:t>
      </w:r>
      <w:r>
        <w:rPr>
          <w:spacing w:val="-4"/>
        </w:rPr>
        <w:t xml:space="preserve"> </w:t>
      </w:r>
      <w:r>
        <w:t>или народному творчеству;</w:t>
      </w:r>
    </w:p>
    <w:p w:rsidR="001A3C5A" w:rsidRDefault="00886D55">
      <w:pPr>
        <w:pStyle w:val="a3"/>
        <w:spacing w:line="292" w:lineRule="auto"/>
        <w:ind w:right="123" w:firstLine="180"/>
      </w:pPr>
      <w:r>
        <w:t>различать</w:t>
      </w:r>
      <w:r>
        <w:rPr>
          <w:spacing w:val="-5"/>
        </w:rPr>
        <w:t xml:space="preserve"> </w:t>
      </w:r>
      <w:r>
        <w:t>манеру</w:t>
      </w:r>
      <w:r>
        <w:rPr>
          <w:spacing w:val="-4"/>
        </w:rPr>
        <w:t xml:space="preserve"> </w:t>
      </w:r>
      <w:r>
        <w:t>пения,</w:t>
      </w:r>
      <w:r>
        <w:rPr>
          <w:spacing w:val="-4"/>
        </w:rPr>
        <w:t xml:space="preserve"> </w:t>
      </w:r>
      <w:r>
        <w:t>инструментального</w:t>
      </w:r>
      <w:r>
        <w:rPr>
          <w:spacing w:val="-4"/>
        </w:rPr>
        <w:t xml:space="preserve"> </w:t>
      </w:r>
      <w:r>
        <w:t>исполнения,</w:t>
      </w:r>
      <w:r>
        <w:rPr>
          <w:spacing w:val="-4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солистов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коллективов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народных и академических;</w:t>
      </w:r>
    </w:p>
    <w:p w:rsidR="001A3C5A" w:rsidRDefault="00886D55">
      <w:pPr>
        <w:pStyle w:val="a3"/>
        <w:spacing w:line="292" w:lineRule="auto"/>
        <w:ind w:left="286"/>
      </w:pPr>
      <w:r>
        <w:t>создавать</w:t>
      </w:r>
      <w:r>
        <w:rPr>
          <w:spacing w:val="-5"/>
        </w:rPr>
        <w:t xml:space="preserve"> </w:t>
      </w:r>
      <w:r>
        <w:t>ритмический</w:t>
      </w:r>
      <w:r>
        <w:rPr>
          <w:spacing w:val="-4"/>
        </w:rPr>
        <w:t xml:space="preserve"> </w:t>
      </w:r>
      <w:r>
        <w:t>аккомпанемент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ударных</w:t>
      </w:r>
      <w:r>
        <w:rPr>
          <w:spacing w:val="-4"/>
        </w:rPr>
        <w:t xml:space="preserve"> </w:t>
      </w:r>
      <w:r>
        <w:t>инструментах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 xml:space="preserve">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</w:t>
      </w:r>
      <w:proofErr w:type="gramStart"/>
      <w:r>
        <w:t>на</w:t>
      </w:r>
      <w:proofErr w:type="gramEnd"/>
    </w:p>
    <w:p w:rsidR="001A3C5A" w:rsidRDefault="00886D55">
      <w:pPr>
        <w:pStyle w:val="a3"/>
        <w:spacing w:line="274" w:lineRule="exact"/>
      </w:pPr>
      <w:r>
        <w:t>основе</w:t>
      </w:r>
      <w:r>
        <w:rPr>
          <w:spacing w:val="-4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rPr>
          <w:spacing w:val="-2"/>
        </w:rPr>
        <w:t>жанров.</w:t>
      </w:r>
    </w:p>
    <w:p w:rsidR="001A3C5A" w:rsidRDefault="00886D55">
      <w:pPr>
        <w:pStyle w:val="Heading2"/>
        <w:spacing w:before="177"/>
      </w:pPr>
      <w:r>
        <w:t>Модуль</w:t>
      </w:r>
      <w:r>
        <w:rPr>
          <w:spacing w:val="52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rPr>
          <w:spacing w:val="-2"/>
        </w:rPr>
        <w:t>грамота»:</w:t>
      </w:r>
    </w:p>
    <w:p w:rsidR="001A3C5A" w:rsidRDefault="00886D55">
      <w:pPr>
        <w:pStyle w:val="a3"/>
        <w:spacing w:before="60" w:line="292" w:lineRule="auto"/>
        <w:ind w:firstLine="180"/>
      </w:pPr>
      <w:proofErr w:type="gramStart"/>
      <w:r>
        <w:t>классифицировать</w:t>
      </w:r>
      <w:r>
        <w:rPr>
          <w:spacing w:val="-5"/>
        </w:rPr>
        <w:t xml:space="preserve"> </w:t>
      </w:r>
      <w:r>
        <w:t>звуки:</w:t>
      </w:r>
      <w:r>
        <w:rPr>
          <w:spacing w:val="-6"/>
        </w:rPr>
        <w:t xml:space="preserve"> </w:t>
      </w:r>
      <w:r>
        <w:t>шумовые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музыкальные,</w:t>
      </w:r>
      <w:r>
        <w:rPr>
          <w:spacing w:val="-5"/>
        </w:rPr>
        <w:t xml:space="preserve"> </w:t>
      </w:r>
      <w:r>
        <w:t>длинные,</w:t>
      </w:r>
      <w:r>
        <w:rPr>
          <w:spacing w:val="-5"/>
        </w:rPr>
        <w:t xml:space="preserve"> </w:t>
      </w:r>
      <w:r>
        <w:t>короткие,</w:t>
      </w:r>
      <w:r>
        <w:rPr>
          <w:spacing w:val="-5"/>
        </w:rPr>
        <w:t xml:space="preserve"> </w:t>
      </w:r>
      <w:r>
        <w:t>тихие,</w:t>
      </w:r>
      <w:r>
        <w:rPr>
          <w:spacing w:val="-5"/>
        </w:rPr>
        <w:t xml:space="preserve"> </w:t>
      </w:r>
      <w:r>
        <w:t>громкие,</w:t>
      </w:r>
      <w:r>
        <w:rPr>
          <w:spacing w:val="-5"/>
        </w:rPr>
        <w:t xml:space="preserve"> </w:t>
      </w:r>
      <w:r>
        <w:t xml:space="preserve">низкие, </w:t>
      </w:r>
      <w:r>
        <w:rPr>
          <w:spacing w:val="-2"/>
        </w:rPr>
        <w:t>высокие;</w:t>
      </w:r>
      <w:proofErr w:type="gramEnd"/>
    </w:p>
    <w:p w:rsidR="001A3C5A" w:rsidRDefault="00886D55">
      <w:pPr>
        <w:pStyle w:val="a3"/>
        <w:spacing w:line="292" w:lineRule="auto"/>
        <w:ind w:firstLine="180"/>
      </w:pPr>
      <w:proofErr w:type="gramStart"/>
      <w:r>
        <w:t>различать</w:t>
      </w:r>
      <w:r>
        <w:rPr>
          <w:spacing w:val="-6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(темп,</w:t>
      </w:r>
      <w:r>
        <w:rPr>
          <w:spacing w:val="-5"/>
        </w:rPr>
        <w:t xml:space="preserve"> </w:t>
      </w:r>
      <w:r>
        <w:t>тембр,</w:t>
      </w:r>
      <w:r>
        <w:rPr>
          <w:spacing w:val="-5"/>
        </w:rPr>
        <w:t xml:space="preserve"> </w:t>
      </w:r>
      <w:r>
        <w:t>регистр,</w:t>
      </w:r>
      <w:r>
        <w:rPr>
          <w:spacing w:val="-5"/>
        </w:rPr>
        <w:t xml:space="preserve"> </w:t>
      </w:r>
      <w:r>
        <w:t>динамика,</w:t>
      </w:r>
      <w:r>
        <w:rPr>
          <w:spacing w:val="-5"/>
        </w:rPr>
        <w:t xml:space="preserve"> </w:t>
      </w:r>
      <w:r>
        <w:t>ритм,</w:t>
      </w:r>
      <w:r>
        <w:rPr>
          <w:spacing w:val="-5"/>
        </w:rPr>
        <w:t xml:space="preserve"> </w:t>
      </w:r>
      <w:r>
        <w:t>мелодия, аккомпанемент и др.), уметь объяснить значение соответствующих терминов;</w:t>
      </w:r>
      <w:proofErr w:type="gramEnd"/>
    </w:p>
    <w:p w:rsidR="001A3C5A" w:rsidRDefault="00886D55">
      <w:pPr>
        <w:pStyle w:val="a3"/>
        <w:spacing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изобразительные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t>интонации,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сходства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 музыкальных и речевых интонаций;</w:t>
      </w:r>
    </w:p>
    <w:p w:rsidR="001A3C5A" w:rsidRDefault="00886D55">
      <w:pPr>
        <w:pStyle w:val="a3"/>
        <w:spacing w:line="275" w:lineRule="exact"/>
        <w:ind w:left="286"/>
      </w:pPr>
      <w:r>
        <w:t>различать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развития:</w:t>
      </w:r>
      <w:r>
        <w:rPr>
          <w:spacing w:val="-4"/>
        </w:rPr>
        <w:t xml:space="preserve"> </w:t>
      </w:r>
      <w:r>
        <w:t>повтор,</w:t>
      </w:r>
      <w:r>
        <w:rPr>
          <w:spacing w:val="-3"/>
        </w:rPr>
        <w:t xml:space="preserve"> </w:t>
      </w:r>
      <w:r>
        <w:t>контраст,</w:t>
      </w:r>
      <w:r>
        <w:rPr>
          <w:spacing w:val="-2"/>
        </w:rPr>
        <w:t xml:space="preserve"> варьирование;</w:t>
      </w:r>
    </w:p>
    <w:p w:rsidR="001A3C5A" w:rsidRDefault="00886D55">
      <w:pPr>
        <w:pStyle w:val="a3"/>
        <w:spacing w:before="58" w:line="292" w:lineRule="auto"/>
        <w:ind w:right="631" w:firstLine="180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термина</w:t>
      </w:r>
      <w:r>
        <w:rPr>
          <w:spacing w:val="-4"/>
        </w:rPr>
        <w:t xml:space="preserve"> </w:t>
      </w:r>
      <w:r>
        <w:t>«музыкальная</w:t>
      </w:r>
      <w:r>
        <w:rPr>
          <w:spacing w:val="-5"/>
        </w:rPr>
        <w:t xml:space="preserve"> </w:t>
      </w:r>
      <w:r>
        <w:t>форма»,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 xml:space="preserve">музыкальные формы — </w:t>
      </w:r>
      <w:proofErr w:type="spellStart"/>
      <w:r>
        <w:t>двухчастную</w:t>
      </w:r>
      <w:proofErr w:type="spellEnd"/>
      <w:r>
        <w:t xml:space="preserve">, трёхчастную и трёхчастную </w:t>
      </w:r>
      <w:proofErr w:type="spellStart"/>
      <w:r>
        <w:t>репризную</w:t>
      </w:r>
      <w:proofErr w:type="spellEnd"/>
      <w:r>
        <w:t>, рондо, вариации;</w:t>
      </w:r>
    </w:p>
    <w:p w:rsidR="001A3C5A" w:rsidRDefault="00886D55">
      <w:pPr>
        <w:pStyle w:val="a3"/>
        <w:spacing w:line="275" w:lineRule="exact"/>
        <w:ind w:left="286"/>
      </w:pPr>
      <w:r>
        <w:t>ориентироваться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нотной</w:t>
      </w:r>
      <w:r>
        <w:rPr>
          <w:spacing w:val="-3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певческого</w:t>
      </w:r>
      <w:r>
        <w:rPr>
          <w:spacing w:val="-3"/>
        </w:rPr>
        <w:t xml:space="preserve"> </w:t>
      </w:r>
      <w:r>
        <w:rPr>
          <w:spacing w:val="-2"/>
        </w:rPr>
        <w:t>диапазона;</w:t>
      </w:r>
    </w:p>
    <w:p w:rsidR="001A3C5A" w:rsidRDefault="00886D55">
      <w:pPr>
        <w:pStyle w:val="a3"/>
        <w:spacing w:before="66" w:line="292" w:lineRule="auto"/>
        <w:ind w:left="286" w:right="4515"/>
      </w:pPr>
      <w:r>
        <w:t>исполнять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создавать</w:t>
      </w:r>
      <w:r>
        <w:rPr>
          <w:spacing w:val="-9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ритмические</w:t>
      </w:r>
      <w:r>
        <w:rPr>
          <w:spacing w:val="-8"/>
        </w:rPr>
        <w:t xml:space="preserve"> </w:t>
      </w:r>
      <w:r>
        <w:t>рисунки; исполнять песни с простым мелодическим рисунком.</w:t>
      </w:r>
    </w:p>
    <w:p w:rsidR="001A3C5A" w:rsidRDefault="00886D55">
      <w:pPr>
        <w:pStyle w:val="Heading2"/>
      </w:pPr>
      <w:r>
        <w:t>Модуль</w:t>
      </w:r>
      <w:r>
        <w:rPr>
          <w:spacing w:val="-7"/>
        </w:rPr>
        <w:t xml:space="preserve"> </w:t>
      </w:r>
      <w:r>
        <w:t>«Классическая</w:t>
      </w:r>
      <w:r>
        <w:rPr>
          <w:spacing w:val="-7"/>
        </w:rPr>
        <w:t xml:space="preserve"> </w:t>
      </w:r>
      <w:r>
        <w:rPr>
          <w:spacing w:val="-2"/>
        </w:rPr>
        <w:t>музыка»:</w:t>
      </w:r>
    </w:p>
    <w:p w:rsidR="001A3C5A" w:rsidRDefault="00886D55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автора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произведение, исполнительский состав;</w:t>
      </w:r>
    </w:p>
    <w:p w:rsidR="001A3C5A" w:rsidRDefault="00886D55">
      <w:pPr>
        <w:pStyle w:val="a3"/>
        <w:spacing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(песня,</w:t>
      </w:r>
      <w:r>
        <w:rPr>
          <w:spacing w:val="-4"/>
        </w:rPr>
        <w:t xml:space="preserve"> </w:t>
      </w:r>
      <w:r>
        <w:t>танец,</w:t>
      </w:r>
      <w:r>
        <w:rPr>
          <w:spacing w:val="-4"/>
        </w:rPr>
        <w:t xml:space="preserve"> </w:t>
      </w:r>
      <w:r>
        <w:t>марш),</w:t>
      </w:r>
      <w:r>
        <w:rPr>
          <w:spacing w:val="-4"/>
        </w:rPr>
        <w:t xml:space="preserve"> </w:t>
      </w:r>
      <w:r>
        <w:t>вычленять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называть типичные жанровые признаки песни, танца и марша в сочинениях композиторов-классиков;</w:t>
      </w:r>
    </w:p>
    <w:p w:rsidR="001A3C5A" w:rsidRDefault="00886D55">
      <w:pPr>
        <w:pStyle w:val="a3"/>
        <w:spacing w:line="292" w:lineRule="auto"/>
        <w:ind w:right="147" w:firstLine="180"/>
      </w:pPr>
      <w:r>
        <w:t>различать</w:t>
      </w:r>
      <w:r>
        <w:rPr>
          <w:spacing w:val="-5"/>
        </w:rPr>
        <w:t xml:space="preserve"> </w:t>
      </w:r>
      <w:r>
        <w:t>концертные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особенностям</w:t>
      </w:r>
      <w:r>
        <w:rPr>
          <w:spacing w:val="-4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(камерные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симфонические,</w:t>
      </w:r>
      <w:r>
        <w:rPr>
          <w:spacing w:val="-4"/>
        </w:rPr>
        <w:t xml:space="preserve"> </w:t>
      </w:r>
      <w:r>
        <w:t>вокальные и инструментальные), знать их разновидности, приводить примеры;</w:t>
      </w:r>
    </w:p>
    <w:p w:rsidR="001A3C5A" w:rsidRDefault="00886D55">
      <w:pPr>
        <w:pStyle w:val="a3"/>
        <w:spacing w:line="292" w:lineRule="auto"/>
        <w:ind w:left="286"/>
      </w:pPr>
      <w:r>
        <w:t xml:space="preserve">исполнять (в том числе фрагментарно, отдельными темами) сочинения композиторов-классиков; </w:t>
      </w:r>
      <w:r>
        <w:lastRenderedPageBreak/>
        <w:t>воспринимать</w:t>
      </w:r>
      <w:r>
        <w:rPr>
          <w:spacing w:val="-5"/>
        </w:rPr>
        <w:t xml:space="preserve"> </w:t>
      </w:r>
      <w:r>
        <w:t>музыку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настроением,</w:t>
      </w:r>
      <w:r>
        <w:rPr>
          <w:spacing w:val="-4"/>
        </w:rPr>
        <w:t xml:space="preserve"> </w:t>
      </w:r>
      <w:r>
        <w:t>характером,</w:t>
      </w:r>
      <w:r>
        <w:rPr>
          <w:spacing w:val="-4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чувства,</w:t>
      </w:r>
    </w:p>
    <w:p w:rsidR="001A3C5A" w:rsidRDefault="00886D55">
      <w:pPr>
        <w:pStyle w:val="a3"/>
        <w:spacing w:line="292" w:lineRule="auto"/>
      </w:pPr>
      <w:r>
        <w:t>вызванные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звучанием,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описать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впечатления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 xml:space="preserve">музыкального </w:t>
      </w:r>
      <w:r>
        <w:rPr>
          <w:spacing w:val="-2"/>
        </w:rPr>
        <w:t>восприятия;</w:t>
      </w:r>
    </w:p>
    <w:p w:rsidR="001A3C5A" w:rsidRDefault="00886D55">
      <w:pPr>
        <w:pStyle w:val="a3"/>
        <w:spacing w:line="292" w:lineRule="auto"/>
        <w:ind w:right="147" w:firstLine="180"/>
      </w:pPr>
      <w:r>
        <w:t>характеризовать</w:t>
      </w:r>
      <w:r>
        <w:rPr>
          <w:spacing w:val="-8"/>
        </w:rPr>
        <w:t xml:space="preserve"> </w:t>
      </w:r>
      <w:r>
        <w:t>выразительные</w:t>
      </w:r>
      <w:r>
        <w:rPr>
          <w:spacing w:val="-7"/>
        </w:rPr>
        <w:t xml:space="preserve"> </w:t>
      </w:r>
      <w:r>
        <w:t>средства,</w:t>
      </w:r>
      <w:r>
        <w:rPr>
          <w:spacing w:val="-7"/>
        </w:rPr>
        <w:t xml:space="preserve"> </w:t>
      </w:r>
      <w:r>
        <w:t>использованные</w:t>
      </w:r>
      <w:r>
        <w:rPr>
          <w:spacing w:val="-7"/>
        </w:rPr>
        <w:t xml:space="preserve"> </w:t>
      </w:r>
      <w:r>
        <w:t>композитором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 музыкального образа;</w:t>
      </w:r>
    </w:p>
    <w:p w:rsidR="001A3C5A" w:rsidRDefault="00886D55">
      <w:pPr>
        <w:pStyle w:val="a3"/>
        <w:spacing w:line="292" w:lineRule="auto"/>
        <w:ind w:firstLine="180"/>
      </w:pPr>
      <w:r>
        <w:t>соотносить</w:t>
      </w:r>
      <w:r>
        <w:rPr>
          <w:spacing w:val="-5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произведениями</w:t>
      </w:r>
      <w:r>
        <w:rPr>
          <w:spacing w:val="-4"/>
        </w:rPr>
        <w:t xml:space="preserve"> </w:t>
      </w:r>
      <w:r>
        <w:t>живописи,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сходства настроения, характера, комплекса выразительных средств.</w:t>
      </w:r>
    </w:p>
    <w:p w:rsidR="001A3C5A" w:rsidRDefault="00886D55">
      <w:pPr>
        <w:pStyle w:val="Heading2"/>
        <w:spacing w:before="111"/>
      </w:pPr>
      <w:r>
        <w:t>Модуль</w:t>
      </w:r>
      <w:r>
        <w:rPr>
          <w:spacing w:val="-4"/>
        </w:rPr>
        <w:t xml:space="preserve"> </w:t>
      </w:r>
      <w:r>
        <w:t>«Духовная</w:t>
      </w:r>
      <w:r>
        <w:rPr>
          <w:spacing w:val="-4"/>
        </w:rPr>
        <w:t xml:space="preserve"> </w:t>
      </w:r>
      <w:r>
        <w:rPr>
          <w:spacing w:val="-2"/>
        </w:rPr>
        <w:t>музыка»:</w:t>
      </w:r>
    </w:p>
    <w:p w:rsidR="001A3C5A" w:rsidRDefault="00886D55">
      <w:pPr>
        <w:pStyle w:val="a3"/>
        <w:spacing w:before="60" w:line="292" w:lineRule="auto"/>
        <w:ind w:firstLine="180"/>
      </w:pPr>
      <w:r>
        <w:t>определять</w:t>
      </w:r>
      <w:r>
        <w:rPr>
          <w:spacing w:val="-6"/>
        </w:rPr>
        <w:t xml:space="preserve"> </w:t>
      </w:r>
      <w:r>
        <w:t>характер,</w:t>
      </w:r>
      <w:r>
        <w:rPr>
          <w:spacing w:val="-5"/>
        </w:rPr>
        <w:t xml:space="preserve"> </w:t>
      </w:r>
      <w:r>
        <w:t>настроение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музыки,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её жизненное предназначение;</w:t>
      </w:r>
    </w:p>
    <w:p w:rsidR="001A3C5A" w:rsidRDefault="00886D55">
      <w:pPr>
        <w:pStyle w:val="a3"/>
        <w:spacing w:line="275" w:lineRule="exact"/>
        <w:ind w:left="286"/>
      </w:pPr>
      <w:r>
        <w:t>исполнять</w:t>
      </w:r>
      <w:r>
        <w:rPr>
          <w:spacing w:val="-4"/>
        </w:rPr>
        <w:t xml:space="preserve"> </w:t>
      </w:r>
      <w:r>
        <w:t>доступные</w:t>
      </w:r>
      <w:r>
        <w:rPr>
          <w:spacing w:val="-3"/>
        </w:rPr>
        <w:t xml:space="preserve"> </w:t>
      </w:r>
      <w:r>
        <w:t>образцы</w:t>
      </w:r>
      <w:r>
        <w:rPr>
          <w:spacing w:val="-3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rPr>
          <w:spacing w:val="-2"/>
        </w:rPr>
        <w:t>музыки;</w:t>
      </w:r>
    </w:p>
    <w:p w:rsidR="001A3C5A" w:rsidRDefault="00886D55">
      <w:pPr>
        <w:pStyle w:val="a3"/>
        <w:spacing w:before="61" w:line="292" w:lineRule="auto"/>
        <w:ind w:firstLine="180"/>
      </w:pPr>
      <w:r>
        <w:t>уметь рассказывать об особенностях исполнения, традициях звучания духовной музыки Русской православной</w:t>
      </w:r>
      <w:r>
        <w:rPr>
          <w:spacing w:val="-5"/>
        </w:rPr>
        <w:t xml:space="preserve"> </w:t>
      </w:r>
      <w:r>
        <w:t>церкви</w:t>
      </w:r>
      <w:r>
        <w:rPr>
          <w:spacing w:val="-5"/>
        </w:rPr>
        <w:t xml:space="preserve"> </w:t>
      </w:r>
      <w:r>
        <w:t>(вариативно:</w:t>
      </w:r>
      <w:r>
        <w:rPr>
          <w:spacing w:val="-6"/>
        </w:rPr>
        <w:t xml:space="preserve"> </w:t>
      </w:r>
      <w:r>
        <w:t>других</w:t>
      </w:r>
      <w:r>
        <w:rPr>
          <w:spacing w:val="-5"/>
        </w:rPr>
        <w:t xml:space="preserve"> </w:t>
      </w:r>
      <w:proofErr w:type="spellStart"/>
      <w:r>
        <w:t>конфессий</w:t>
      </w:r>
      <w:proofErr w:type="spellEnd"/>
      <w:r>
        <w:rPr>
          <w:spacing w:val="-5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региональной</w:t>
      </w:r>
      <w:r>
        <w:rPr>
          <w:spacing w:val="-5"/>
        </w:rPr>
        <w:t xml:space="preserve"> </w:t>
      </w:r>
      <w:r>
        <w:t>религиозной</w:t>
      </w:r>
      <w:r>
        <w:rPr>
          <w:spacing w:val="-5"/>
        </w:rPr>
        <w:t xml:space="preserve"> </w:t>
      </w:r>
      <w:r>
        <w:t>традиции).</w:t>
      </w:r>
    </w:p>
    <w:p w:rsidR="001A3C5A" w:rsidRDefault="00886D55">
      <w:pPr>
        <w:pStyle w:val="Heading2"/>
        <w:spacing w:before="118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кино»:</w:t>
      </w:r>
    </w:p>
    <w:p w:rsidR="001A3C5A" w:rsidRDefault="00886D55">
      <w:pPr>
        <w:pStyle w:val="a3"/>
        <w:spacing w:before="61" w:line="292" w:lineRule="auto"/>
        <w:ind w:right="147" w:firstLine="180"/>
      </w:pPr>
      <w:r>
        <w:t>определять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музыкально-сценических</w:t>
      </w:r>
      <w:r>
        <w:rPr>
          <w:spacing w:val="-5"/>
        </w:rPr>
        <w:t xml:space="preserve"> </w:t>
      </w:r>
      <w:r>
        <w:t>жанров</w:t>
      </w:r>
      <w:r>
        <w:rPr>
          <w:spacing w:val="-6"/>
        </w:rPr>
        <w:t xml:space="preserve"> </w:t>
      </w:r>
      <w:r>
        <w:t>(опера,</w:t>
      </w:r>
      <w:r>
        <w:rPr>
          <w:spacing w:val="-5"/>
        </w:rPr>
        <w:t xml:space="preserve"> </w:t>
      </w:r>
      <w:r>
        <w:t>балет,</w:t>
      </w:r>
      <w:r>
        <w:rPr>
          <w:spacing w:val="-5"/>
        </w:rPr>
        <w:t xml:space="preserve"> </w:t>
      </w:r>
      <w:r>
        <w:t xml:space="preserve">оперетта, </w:t>
      </w:r>
      <w:r>
        <w:rPr>
          <w:spacing w:val="-2"/>
        </w:rPr>
        <w:t>мюзикл);</w:t>
      </w:r>
    </w:p>
    <w:p w:rsidR="001A3C5A" w:rsidRDefault="00886D55">
      <w:pPr>
        <w:pStyle w:val="a3"/>
        <w:spacing w:line="292" w:lineRule="auto"/>
        <w:ind w:right="195" w:firstLine="180"/>
      </w:pPr>
      <w:r>
        <w:t>различать</w:t>
      </w:r>
      <w:r>
        <w:rPr>
          <w:spacing w:val="-4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(ария,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увертюра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д.),</w:t>
      </w:r>
      <w:r>
        <w:rPr>
          <w:spacing w:val="-3"/>
        </w:rPr>
        <w:t xml:space="preserve"> </w:t>
      </w:r>
      <w:r>
        <w:t>узнавать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 и называть освоенные музыкальные произведения (фрагменты) и их авторов;</w:t>
      </w:r>
    </w:p>
    <w:p w:rsidR="001A3C5A" w:rsidRDefault="00886D55">
      <w:pPr>
        <w:pStyle w:val="a3"/>
        <w:spacing w:line="292" w:lineRule="auto"/>
        <w:ind w:firstLine="180"/>
      </w:pPr>
      <w:r>
        <w:t>различать</w:t>
      </w:r>
      <w:r>
        <w:rPr>
          <w:spacing w:val="-6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коллективов</w:t>
      </w:r>
      <w:r>
        <w:rPr>
          <w:spacing w:val="-6"/>
        </w:rPr>
        <w:t xml:space="preserve"> </w:t>
      </w:r>
      <w:r>
        <w:t>(ансамблей,</w:t>
      </w:r>
      <w:r>
        <w:rPr>
          <w:spacing w:val="-5"/>
        </w:rPr>
        <w:t xml:space="preserve"> </w:t>
      </w:r>
      <w:r>
        <w:t>оркестров,</w:t>
      </w:r>
      <w:r>
        <w:rPr>
          <w:spacing w:val="-5"/>
        </w:rPr>
        <w:t xml:space="preserve"> </w:t>
      </w:r>
      <w:r>
        <w:t>хоров),</w:t>
      </w:r>
      <w:r>
        <w:rPr>
          <w:spacing w:val="-5"/>
        </w:rPr>
        <w:t xml:space="preserve"> </w:t>
      </w:r>
      <w:r>
        <w:t>тембры</w:t>
      </w:r>
      <w:r>
        <w:rPr>
          <w:spacing w:val="-5"/>
        </w:rPr>
        <w:t xml:space="preserve"> </w:t>
      </w:r>
      <w:r>
        <w:t>человеческих голосов и музыкальных инструментов, уметь определять их на слух;</w:t>
      </w:r>
    </w:p>
    <w:p w:rsidR="001A3C5A" w:rsidRDefault="00886D55">
      <w:pPr>
        <w:pStyle w:val="a3"/>
        <w:spacing w:line="292" w:lineRule="auto"/>
        <w:ind w:firstLine="180"/>
      </w:pPr>
      <w:proofErr w:type="gramStart"/>
      <w:r>
        <w:t>отличать</w:t>
      </w:r>
      <w:r>
        <w:rPr>
          <w:spacing w:val="-4"/>
        </w:rPr>
        <w:t xml:space="preserve"> </w:t>
      </w:r>
      <w:r>
        <w:t>черты</w:t>
      </w:r>
      <w:r>
        <w:rPr>
          <w:spacing w:val="-4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созданием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спектакля,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творческом процессе: композитор, музыкант, дирижёр, сценарист, режиссёр, хореограф, певец, художник и др.</w:t>
      </w:r>
      <w:proofErr w:type="gramEnd"/>
    </w:p>
    <w:p w:rsidR="001A3C5A" w:rsidRDefault="00886D55">
      <w:pPr>
        <w:pStyle w:val="Heading2"/>
        <w:spacing w:before="115"/>
      </w:pPr>
      <w:r>
        <w:t>Модуль</w:t>
      </w:r>
      <w:r>
        <w:rPr>
          <w:spacing w:val="-9"/>
        </w:rPr>
        <w:t xml:space="preserve"> </w:t>
      </w:r>
      <w:r>
        <w:t>«Современная</w:t>
      </w:r>
      <w:r>
        <w:rPr>
          <w:spacing w:val="-7"/>
        </w:rPr>
        <w:t xml:space="preserve"> </w:t>
      </w:r>
      <w:r>
        <w:t>музыкальная</w:t>
      </w:r>
      <w:r>
        <w:rPr>
          <w:spacing w:val="-7"/>
        </w:rPr>
        <w:t xml:space="preserve"> </w:t>
      </w:r>
      <w:r>
        <w:rPr>
          <w:spacing w:val="-2"/>
        </w:rPr>
        <w:t>культура»:</w:t>
      </w:r>
    </w:p>
    <w:p w:rsidR="001A3C5A" w:rsidRDefault="00886D55">
      <w:pPr>
        <w:pStyle w:val="a3"/>
        <w:spacing w:before="60" w:line="292" w:lineRule="auto"/>
        <w:ind w:right="631" w:firstLine="180"/>
      </w:pPr>
      <w:r>
        <w:t>иметь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разнообразии</w:t>
      </w:r>
      <w:r>
        <w:rPr>
          <w:spacing w:val="-5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стремиться</w:t>
      </w:r>
      <w:r>
        <w:rPr>
          <w:spacing w:val="-6"/>
        </w:rPr>
        <w:t xml:space="preserve"> </w:t>
      </w:r>
      <w:r>
        <w:t>к расширению музыкального кругозора;</w:t>
      </w:r>
    </w:p>
    <w:p w:rsidR="001A3C5A" w:rsidRDefault="00886D55">
      <w:pPr>
        <w:pStyle w:val="a3"/>
        <w:spacing w:line="292" w:lineRule="auto"/>
        <w:ind w:right="147" w:firstLine="180"/>
      </w:pPr>
      <w:r>
        <w:t>различать и определять на слух принадлежность музыкальных произведений, исполнительского стиля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направлениям</w:t>
      </w:r>
      <w:r>
        <w:rPr>
          <w:spacing w:val="-3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эстрады,</w:t>
      </w:r>
      <w:r>
        <w:rPr>
          <w:spacing w:val="-3"/>
        </w:rPr>
        <w:t xml:space="preserve"> </w:t>
      </w:r>
      <w:r>
        <w:t>мюзикла,</w:t>
      </w:r>
      <w:r>
        <w:rPr>
          <w:spacing w:val="-3"/>
        </w:rPr>
        <w:t xml:space="preserve"> </w:t>
      </w:r>
      <w:r>
        <w:t>джаза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др.);</w:t>
      </w:r>
    </w:p>
    <w:p w:rsidR="001A3C5A" w:rsidRDefault="00886D55">
      <w:pPr>
        <w:pStyle w:val="a3"/>
        <w:spacing w:line="292" w:lineRule="auto"/>
        <w:ind w:firstLine="180"/>
      </w:pPr>
      <w:r>
        <w:t>анализировать,</w:t>
      </w:r>
      <w:r>
        <w:rPr>
          <w:spacing w:val="-7"/>
        </w:rPr>
        <w:t xml:space="preserve"> </w:t>
      </w:r>
      <w:r>
        <w:t>называть</w:t>
      </w:r>
      <w:r>
        <w:rPr>
          <w:spacing w:val="-8"/>
        </w:rPr>
        <w:t xml:space="preserve"> </w:t>
      </w:r>
      <w:r>
        <w:t>музыкально-выразительные</w:t>
      </w:r>
      <w:r>
        <w:rPr>
          <w:spacing w:val="-7"/>
        </w:rPr>
        <w:t xml:space="preserve"> </w:t>
      </w:r>
      <w:r>
        <w:t>средства,</w:t>
      </w:r>
      <w:r>
        <w:rPr>
          <w:spacing w:val="-7"/>
        </w:rPr>
        <w:t xml:space="preserve"> </w:t>
      </w:r>
      <w:r>
        <w:t>определяющие</w:t>
      </w:r>
      <w:r>
        <w:rPr>
          <w:spacing w:val="-7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 xml:space="preserve">характер, настроение музыки, сознательно пользоваться музыкально-выразительными средствами при </w:t>
      </w:r>
      <w:r>
        <w:rPr>
          <w:spacing w:val="-2"/>
        </w:rPr>
        <w:t>исполнении;</w:t>
      </w:r>
    </w:p>
    <w:p w:rsidR="001A3C5A" w:rsidRDefault="00886D55">
      <w:pPr>
        <w:pStyle w:val="a3"/>
        <w:spacing w:line="274" w:lineRule="exact"/>
        <w:ind w:left="286"/>
      </w:pPr>
      <w:r>
        <w:t>исполнять</w:t>
      </w:r>
      <w:r>
        <w:rPr>
          <w:spacing w:val="-6"/>
        </w:rPr>
        <w:t xml:space="preserve"> </w:t>
      </w:r>
      <w:r>
        <w:t>современные</w:t>
      </w:r>
      <w:r>
        <w:rPr>
          <w:spacing w:val="-5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произведения,</w:t>
      </w:r>
      <w:r>
        <w:rPr>
          <w:spacing w:val="-5"/>
        </w:rPr>
        <w:t xml:space="preserve"> </w:t>
      </w:r>
      <w:r>
        <w:t>соблюдая</w:t>
      </w:r>
      <w:r>
        <w:rPr>
          <w:spacing w:val="-6"/>
        </w:rPr>
        <w:t xml:space="preserve"> </w:t>
      </w:r>
      <w:r>
        <w:t>певческую</w:t>
      </w:r>
      <w:r>
        <w:rPr>
          <w:spacing w:val="-5"/>
        </w:rPr>
        <w:t xml:space="preserve"> </w:t>
      </w:r>
      <w:r>
        <w:t>культуру</w:t>
      </w:r>
      <w:r>
        <w:rPr>
          <w:spacing w:val="-5"/>
        </w:rPr>
        <w:t xml:space="preserve"> </w:t>
      </w:r>
      <w:r>
        <w:rPr>
          <w:spacing w:val="-2"/>
        </w:rPr>
        <w:t>звука.</w:t>
      </w:r>
    </w:p>
    <w:p w:rsidR="001A3C5A" w:rsidRDefault="00886D55">
      <w:pPr>
        <w:pStyle w:val="Heading2"/>
        <w:spacing w:before="178"/>
      </w:pPr>
      <w:r>
        <w:t>Модуль</w:t>
      </w:r>
      <w:r>
        <w:rPr>
          <w:spacing w:val="-7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rPr>
          <w:spacing w:val="-2"/>
        </w:rPr>
        <w:t>мира»:</w:t>
      </w:r>
    </w:p>
    <w:p w:rsidR="001A3C5A" w:rsidRDefault="00886D55">
      <w:pPr>
        <w:pStyle w:val="a3"/>
        <w:spacing w:before="60" w:line="292" w:lineRule="auto"/>
        <w:ind w:left="286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исполнять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композиторской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стран; определять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принадлежность</w:t>
      </w:r>
      <w:r>
        <w:rPr>
          <w:spacing w:val="-3"/>
        </w:rPr>
        <w:t xml:space="preserve"> </w:t>
      </w:r>
      <w:r>
        <w:t>народных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группам</w:t>
      </w:r>
      <w:r>
        <w:rPr>
          <w:spacing w:val="-3"/>
        </w:rPr>
        <w:t xml:space="preserve"> </w:t>
      </w:r>
      <w:r>
        <w:rPr>
          <w:spacing w:val="-2"/>
        </w:rPr>
        <w:t>духовых,</w:t>
      </w:r>
    </w:p>
    <w:p w:rsidR="001A3C5A" w:rsidRDefault="00886D55">
      <w:pPr>
        <w:pStyle w:val="a3"/>
        <w:spacing w:line="275" w:lineRule="exact"/>
      </w:pPr>
      <w:r>
        <w:t>струнных,</w:t>
      </w:r>
      <w:r>
        <w:rPr>
          <w:spacing w:val="-4"/>
        </w:rPr>
        <w:t xml:space="preserve"> </w:t>
      </w:r>
      <w:r>
        <w:t>ударно-шумовых</w:t>
      </w:r>
      <w:r>
        <w:rPr>
          <w:spacing w:val="-3"/>
        </w:rPr>
        <w:t xml:space="preserve"> </w:t>
      </w:r>
      <w:r>
        <w:rPr>
          <w:spacing w:val="-2"/>
        </w:rPr>
        <w:t>инструментов;</w:t>
      </w:r>
    </w:p>
    <w:p w:rsidR="001A3C5A" w:rsidRDefault="00886D55">
      <w:pPr>
        <w:pStyle w:val="a3"/>
        <w:spacing w:before="70" w:line="292" w:lineRule="auto"/>
        <w:ind w:firstLine="180"/>
      </w:pPr>
      <w:r>
        <w:t>различать на слух и называть фольклорные элементы музыки разных народов мира в сочинениях профессиональных</w:t>
      </w:r>
      <w:r>
        <w:rPr>
          <w:spacing w:val="-5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(из</w:t>
      </w:r>
      <w:r>
        <w:rPr>
          <w:spacing w:val="-6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культурно-национальных</w:t>
      </w:r>
      <w:r>
        <w:rPr>
          <w:spacing w:val="-5"/>
        </w:rPr>
        <w:t xml:space="preserve"> </w:t>
      </w:r>
      <w:r>
        <w:t>традиций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жанров);</w:t>
      </w:r>
    </w:p>
    <w:p w:rsidR="001A3C5A" w:rsidRDefault="00886D55">
      <w:pPr>
        <w:pStyle w:val="a3"/>
        <w:spacing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фольклорные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(песенные,</w:t>
      </w:r>
      <w:r>
        <w:rPr>
          <w:spacing w:val="-4"/>
        </w:rPr>
        <w:t xml:space="preserve"> </w:t>
      </w:r>
      <w:r>
        <w:t>танцевальные),</w:t>
      </w:r>
      <w:r>
        <w:rPr>
          <w:spacing w:val="-4"/>
        </w:rPr>
        <w:t xml:space="preserve"> </w:t>
      </w:r>
      <w:r>
        <w:t>вычленять</w:t>
      </w:r>
      <w:r>
        <w:rPr>
          <w:spacing w:val="-5"/>
        </w:rPr>
        <w:t xml:space="preserve"> </w:t>
      </w:r>
      <w:r>
        <w:t>и называть типичные жанровые признаки.</w:t>
      </w:r>
    </w:p>
    <w:p w:rsidR="001A3C5A" w:rsidRDefault="001A3C5A">
      <w:pPr>
        <w:spacing w:line="292" w:lineRule="auto"/>
        <w:sectPr w:rsidR="001A3C5A">
          <w:pgSz w:w="11900" w:h="16840"/>
          <w:pgMar w:top="540" w:right="560" w:bottom="280" w:left="560" w:header="720" w:footer="720" w:gutter="0"/>
          <w:cols w:space="720"/>
        </w:sectPr>
      </w:pPr>
    </w:p>
    <w:p w:rsidR="001A3C5A" w:rsidRDefault="006C28CE">
      <w:pPr>
        <w:spacing w:before="80"/>
        <w:ind w:left="106"/>
        <w:rPr>
          <w:b/>
          <w:sz w:val="19"/>
        </w:rPr>
      </w:pPr>
      <w:r w:rsidRPr="006C28CE">
        <w:lastRenderedPageBreak/>
        <w:pict>
          <v:rect id="docshape5" o:spid="_x0000_s1029" style="position:absolute;left:0;text-align:left;margin-left:33.3pt;margin-top:17.65pt;width:775.6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886D55">
        <w:rPr>
          <w:b/>
          <w:sz w:val="19"/>
        </w:rPr>
        <w:t>ТЕМАТИЧЕСКОЕ</w:t>
      </w:r>
      <w:r w:rsidR="00886D55">
        <w:rPr>
          <w:b/>
          <w:spacing w:val="9"/>
          <w:sz w:val="19"/>
        </w:rPr>
        <w:t xml:space="preserve"> </w:t>
      </w:r>
      <w:r w:rsidR="00886D55">
        <w:rPr>
          <w:b/>
          <w:spacing w:val="-2"/>
          <w:sz w:val="19"/>
        </w:rPr>
        <w:t>ПЛАНИРОВАНИЕ</w:t>
      </w:r>
    </w:p>
    <w:p w:rsidR="001A3C5A" w:rsidRDefault="001A3C5A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1429"/>
        <w:gridCol w:w="565"/>
        <w:gridCol w:w="1105"/>
        <w:gridCol w:w="1141"/>
        <w:gridCol w:w="865"/>
        <w:gridCol w:w="577"/>
        <w:gridCol w:w="1261"/>
        <w:gridCol w:w="805"/>
        <w:gridCol w:w="3720"/>
        <w:gridCol w:w="1701"/>
        <w:gridCol w:w="1276"/>
      </w:tblGrid>
      <w:tr w:rsidR="001A3C5A" w:rsidTr="00F1013F">
        <w:trPr>
          <w:trHeight w:val="333"/>
        </w:trPr>
        <w:tc>
          <w:tcPr>
            <w:tcW w:w="468" w:type="dxa"/>
            <w:vMerge w:val="restart"/>
          </w:tcPr>
          <w:p w:rsidR="001A3C5A" w:rsidRDefault="00886D55">
            <w:pPr>
              <w:pStyle w:val="TableParagraph"/>
              <w:spacing w:before="74" w:line="266" w:lineRule="auto"/>
              <w:ind w:left="76"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spellEnd"/>
          </w:p>
        </w:tc>
        <w:tc>
          <w:tcPr>
            <w:tcW w:w="1429" w:type="dxa"/>
            <w:vMerge w:val="restart"/>
          </w:tcPr>
          <w:p w:rsidR="001A3C5A" w:rsidRDefault="00886D55">
            <w:pPr>
              <w:pStyle w:val="TableParagraph"/>
              <w:spacing w:before="74" w:line="266" w:lineRule="auto"/>
              <w:ind w:left="76" w:right="290"/>
              <w:jc w:val="bot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Наименование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811" w:type="dxa"/>
            <w:gridSpan w:val="3"/>
          </w:tcPr>
          <w:p w:rsidR="001A3C5A" w:rsidRDefault="00886D55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2703" w:type="dxa"/>
            <w:gridSpan w:val="3"/>
          </w:tcPr>
          <w:p w:rsidR="001A3C5A" w:rsidRDefault="00886D55">
            <w:pPr>
              <w:pStyle w:val="TableParagraph"/>
              <w:spacing w:before="74"/>
              <w:ind w:left="7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Репертуар</w:t>
            </w:r>
          </w:p>
        </w:tc>
        <w:tc>
          <w:tcPr>
            <w:tcW w:w="805" w:type="dxa"/>
            <w:vMerge w:val="restart"/>
          </w:tcPr>
          <w:p w:rsidR="001A3C5A" w:rsidRDefault="00886D55">
            <w:pPr>
              <w:pStyle w:val="TableParagraph"/>
              <w:spacing w:before="74" w:line="266" w:lineRule="auto"/>
              <w:ind w:left="73" w:right="54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3720" w:type="dxa"/>
            <w:vMerge w:val="restart"/>
          </w:tcPr>
          <w:p w:rsidR="001A3C5A" w:rsidRDefault="00886D55">
            <w:pPr>
              <w:pStyle w:val="TableParagraph"/>
              <w:spacing w:before="74"/>
              <w:ind w:left="7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701" w:type="dxa"/>
            <w:vMerge w:val="restart"/>
          </w:tcPr>
          <w:p w:rsidR="001A3C5A" w:rsidRDefault="00886D55">
            <w:pPr>
              <w:pStyle w:val="TableParagraph"/>
              <w:spacing w:before="74" w:line="266" w:lineRule="auto"/>
              <w:ind w:left="72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276" w:type="dxa"/>
            <w:vMerge w:val="restart"/>
          </w:tcPr>
          <w:p w:rsidR="001A3C5A" w:rsidRDefault="00886D55">
            <w:pPr>
              <w:pStyle w:val="TableParagraph"/>
              <w:spacing w:before="74" w:line="266" w:lineRule="auto"/>
              <w:ind w:left="72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1A3C5A" w:rsidTr="00F1013F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1A3C5A" w:rsidRDefault="001A3C5A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:rsidR="001A3C5A" w:rsidRDefault="001A3C5A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74"/>
              <w:ind w:left="11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5" w:type="dxa"/>
          </w:tcPr>
          <w:p w:rsidR="001A3C5A" w:rsidRDefault="00886D55">
            <w:pPr>
              <w:pStyle w:val="TableParagraph"/>
              <w:spacing w:before="74" w:line="266" w:lineRule="auto"/>
              <w:ind w:left="75" w:right="5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1" w:type="dxa"/>
          </w:tcPr>
          <w:p w:rsidR="001A3C5A" w:rsidRDefault="00886D55">
            <w:pPr>
              <w:pStyle w:val="TableParagraph"/>
              <w:spacing w:before="74" w:line="266" w:lineRule="auto"/>
              <w:ind w:left="75" w:right="5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5" w:type="dxa"/>
          </w:tcPr>
          <w:p w:rsidR="001A3C5A" w:rsidRDefault="00886D55">
            <w:pPr>
              <w:pStyle w:val="TableParagraph"/>
              <w:spacing w:before="74" w:line="266" w:lineRule="auto"/>
              <w:ind w:left="75" w:right="55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слушания</w:t>
            </w:r>
          </w:p>
        </w:tc>
        <w:tc>
          <w:tcPr>
            <w:tcW w:w="577" w:type="dxa"/>
          </w:tcPr>
          <w:p w:rsidR="001A3C5A" w:rsidRDefault="00886D55">
            <w:pPr>
              <w:pStyle w:val="TableParagraph"/>
              <w:spacing w:before="74" w:line="266" w:lineRule="auto"/>
              <w:ind w:left="74" w:right="60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пения</w:t>
            </w:r>
          </w:p>
        </w:tc>
        <w:tc>
          <w:tcPr>
            <w:tcW w:w="1261" w:type="dxa"/>
          </w:tcPr>
          <w:p w:rsidR="001A3C5A" w:rsidRDefault="00886D55">
            <w:pPr>
              <w:pStyle w:val="TableParagraph"/>
              <w:spacing w:before="74" w:line="266" w:lineRule="auto"/>
              <w:ind w:left="74" w:right="59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музицирования</w:t>
            </w:r>
            <w:proofErr w:type="spellEnd"/>
          </w:p>
        </w:tc>
        <w:tc>
          <w:tcPr>
            <w:tcW w:w="805" w:type="dxa"/>
            <w:vMerge/>
            <w:tcBorders>
              <w:top w:val="nil"/>
            </w:tcBorders>
          </w:tcPr>
          <w:p w:rsidR="001A3C5A" w:rsidRDefault="001A3C5A">
            <w:pPr>
              <w:rPr>
                <w:sz w:val="2"/>
                <w:szCs w:val="2"/>
              </w:rPr>
            </w:pPr>
          </w:p>
        </w:tc>
        <w:tc>
          <w:tcPr>
            <w:tcW w:w="3720" w:type="dxa"/>
            <w:vMerge/>
            <w:tcBorders>
              <w:top w:val="nil"/>
            </w:tcBorders>
          </w:tcPr>
          <w:p w:rsidR="001A3C5A" w:rsidRDefault="001A3C5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1A3C5A" w:rsidRDefault="001A3C5A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1A3C5A" w:rsidRDefault="001A3C5A">
            <w:pPr>
              <w:rPr>
                <w:sz w:val="2"/>
                <w:szCs w:val="2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1A3C5A" w:rsidTr="00F1013F">
        <w:trPr>
          <w:trHeight w:val="1485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Вокальная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7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композиторов-классиков.;</w:t>
            </w:r>
          </w:p>
          <w:p w:rsidR="001A3C5A" w:rsidRDefault="00886D55">
            <w:pPr>
              <w:pStyle w:val="TableParagraph"/>
              <w:spacing w:before="2" w:line="266" w:lineRule="auto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Освоение комплекса дыхательных, артикуляционных упражнений.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гибкости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голоса,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расширения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диапазона.;</w:t>
            </w:r>
          </w:p>
          <w:p w:rsidR="001A3C5A" w:rsidRDefault="00886D55">
            <w:pPr>
              <w:pStyle w:val="TableParagraph"/>
              <w:spacing w:before="2" w:line="266" w:lineRule="auto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Разучивание, исполнение вокальных произведений композиторо</w:t>
            </w:r>
            <w:proofErr w:type="gramStart"/>
            <w:r>
              <w:rPr>
                <w:spacing w:val="-2"/>
                <w:w w:val="105"/>
                <w:sz w:val="15"/>
              </w:rPr>
              <w:t>в-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классиков.;</w:t>
            </w:r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7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7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1101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74" w:line="266" w:lineRule="auto"/>
              <w:ind w:left="76" w:right="26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Симфоническая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74" w:line="266" w:lineRule="auto"/>
              <w:ind w:left="73" w:right="566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симфонического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оркестра,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тембров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симфонического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оркестра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2" w:line="266" w:lineRule="auto"/>
              <w:ind w:left="73" w:right="12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Слушание фрагментов симфонической музыки. «</w:t>
            </w:r>
            <w:proofErr w:type="spellStart"/>
            <w:r>
              <w:rPr>
                <w:spacing w:val="-2"/>
                <w:w w:val="105"/>
                <w:sz w:val="15"/>
              </w:rPr>
              <w:t>Дирижирование</w:t>
            </w:r>
            <w:proofErr w:type="spellEnd"/>
            <w:r>
              <w:rPr>
                <w:spacing w:val="-2"/>
                <w:w w:val="105"/>
                <w:sz w:val="15"/>
              </w:rPr>
              <w:t>»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оркестром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7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7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2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Народная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России</w:t>
            </w:r>
          </w:p>
        </w:tc>
      </w:tr>
      <w:tr w:rsidR="001A3C5A" w:rsidTr="00F1013F">
        <w:trPr>
          <w:trHeight w:val="1533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74" w:line="266" w:lineRule="auto"/>
              <w:ind w:left="76" w:right="39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Жанры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фольклора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74" w:line="266" w:lineRule="auto"/>
              <w:ind w:left="73" w:right="165"/>
              <w:rPr>
                <w:sz w:val="15"/>
              </w:rPr>
            </w:pPr>
            <w:r>
              <w:rPr>
                <w:w w:val="105"/>
                <w:sz w:val="15"/>
              </w:rPr>
              <w:t>Различение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контрастных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жанров: колыбельная, трудовая, лирическая, плясовая.</w:t>
            </w:r>
          </w:p>
          <w:p w:rsidR="001A3C5A" w:rsidRDefault="00886D55">
            <w:pPr>
              <w:pStyle w:val="TableParagraph"/>
              <w:spacing w:before="2" w:line="266" w:lineRule="auto"/>
              <w:ind w:left="73" w:right="16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Определение, характеристика типичных элементов музыкального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 (темп, ритм, мелодия, динамика и др.), состава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исполнителей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2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относящихся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фольклору разных народов Российской Федерации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7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7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грамота</w:t>
            </w:r>
          </w:p>
        </w:tc>
      </w:tr>
      <w:tr w:rsidR="001A3C5A" w:rsidTr="00F1013F">
        <w:trPr>
          <w:trHeight w:val="717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Мелодия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74" w:line="266" w:lineRule="auto"/>
              <w:ind w:left="73" w:right="430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на слух, прослеживание по нотной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поступенным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плавным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движением,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скачками,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остановками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7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7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525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Интервалы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74" w:line="266" w:lineRule="auto"/>
              <w:ind w:left="73" w:right="602"/>
              <w:rPr>
                <w:sz w:val="15"/>
              </w:rPr>
            </w:pPr>
            <w:r>
              <w:rPr>
                <w:w w:val="105"/>
                <w:sz w:val="15"/>
              </w:rPr>
              <w:t>Освоение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«интервал».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ступеневого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мажорной и минорной гаммы (тон-полутон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7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7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человека</w:t>
            </w:r>
          </w:p>
        </w:tc>
      </w:tr>
      <w:tr w:rsidR="001A3C5A" w:rsidTr="00F1013F">
        <w:trPr>
          <w:trHeight w:val="1293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4.1.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74" w:line="266" w:lineRule="auto"/>
              <w:ind w:left="76" w:right="3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пейзажи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7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эпитетов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3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одухотворенное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красоте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7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7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525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361"/>
              <w:rPr>
                <w:sz w:val="15"/>
              </w:rPr>
            </w:pPr>
            <w:r>
              <w:rPr>
                <w:w w:val="105"/>
                <w:sz w:val="15"/>
              </w:rPr>
              <w:t>Танцы,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веселье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Проблемная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ситуация: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зачем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люди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танцуют?;</w:t>
            </w:r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1A3C5A" w:rsidTr="00F1013F">
        <w:trPr>
          <w:trHeight w:val="909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Композиторы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—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детям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886D55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Слушание музыки, определение основного характера, музыкальн</w:t>
            </w:r>
            <w:proofErr w:type="gramStart"/>
            <w:r>
              <w:rPr>
                <w:spacing w:val="-2"/>
                <w:w w:val="105"/>
                <w:sz w:val="15"/>
              </w:rPr>
              <w:t>о-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 средств, использованных композитором. Подбор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эпитетов, иллюстраций к музыке. Определение жанра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Музыкальная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викторина.;</w:t>
            </w:r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1101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5.2.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Вокальная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композиторов-классиков.;</w:t>
            </w:r>
          </w:p>
          <w:p w:rsidR="001A3C5A" w:rsidRDefault="00886D55">
            <w:pPr>
              <w:pStyle w:val="TableParagraph"/>
              <w:spacing w:before="2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Проблемная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ситуация: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значит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красивое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пение?;</w:t>
            </w:r>
          </w:p>
          <w:p w:rsidR="001A3C5A" w:rsidRDefault="00886D55">
            <w:pPr>
              <w:pStyle w:val="TableParagraph"/>
              <w:spacing w:before="19" w:line="266" w:lineRule="auto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Разучивание, исполнение вокальных произведений композиторо</w:t>
            </w:r>
            <w:proofErr w:type="gramStart"/>
            <w:r>
              <w:rPr>
                <w:spacing w:val="-2"/>
                <w:w w:val="105"/>
                <w:sz w:val="15"/>
              </w:rPr>
              <w:t>в-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классиков.;</w:t>
            </w:r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1101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Инструментальная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886D55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165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жанрами камерной инструментальной музыки.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композиторов-классиков.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комплекса выразительных средств. Описание своего впечатления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3"/>
              <w:ind w:left="73"/>
              <w:rPr>
                <w:sz w:val="15"/>
              </w:rPr>
            </w:pPr>
            <w:r>
              <w:rPr>
                <w:sz w:val="15"/>
              </w:rPr>
              <w:t>Музыкальная</w:t>
            </w:r>
            <w:r>
              <w:rPr>
                <w:spacing w:val="2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викторина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717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42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Программная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 программной музыки. 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музыкального образа, музыкальных средств, использованных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композитором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1101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3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Скрипка,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виолончель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692"/>
              <w:rPr>
                <w:sz w:val="15"/>
              </w:rPr>
            </w:pPr>
            <w:r>
              <w:rPr>
                <w:w w:val="105"/>
                <w:sz w:val="15"/>
              </w:rPr>
              <w:t>«Паспорт инструмента» — исследовательская работа,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предполагающая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 инструмента, способов игры на нём;</w:t>
            </w:r>
          </w:p>
        </w:tc>
        <w:tc>
          <w:tcPr>
            <w:tcW w:w="1701" w:type="dxa"/>
          </w:tcPr>
          <w:p w:rsidR="001A3C5A" w:rsidRDefault="00886D55" w:rsidP="00677830">
            <w:pPr>
              <w:pStyle w:val="TableParagraph"/>
              <w:spacing w:before="64" w:line="266" w:lineRule="auto"/>
              <w:ind w:left="72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Модуль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</w:t>
            </w:r>
            <w:r>
              <w:rPr>
                <w:spacing w:val="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Современная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музыкальная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культура</w:t>
            </w:r>
          </w:p>
        </w:tc>
      </w:tr>
      <w:tr w:rsidR="001A3C5A" w:rsidTr="00F1013F">
        <w:trPr>
          <w:trHeight w:val="909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41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Современные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обработки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музыки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Слушание обработок классической музыки, сравнение их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оригиналом. Обсуждение комплекса выразительных средств,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изменением характера музыки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Духовная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1A3C5A" w:rsidTr="00F1013F">
        <w:trPr>
          <w:trHeight w:val="909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7.1.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Звучание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храма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Слушание музыки русских композиторов с ярко выраженным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изобразительным элементом </w:t>
            </w:r>
            <w:proofErr w:type="spellStart"/>
            <w:r>
              <w:rPr>
                <w:w w:val="105"/>
                <w:sz w:val="15"/>
              </w:rPr>
              <w:t>колокольности</w:t>
            </w:r>
            <w:proofErr w:type="spellEnd"/>
            <w:r>
              <w:rPr>
                <w:w w:val="105"/>
                <w:sz w:val="15"/>
              </w:rPr>
              <w:t>. Выявление,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обсуждение характера, выразительных средств, использованных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композитором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789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7.2.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Искусство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Русской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православной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церкви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239"/>
              <w:rPr>
                <w:sz w:val="15"/>
              </w:rPr>
            </w:pPr>
            <w:r>
              <w:rPr>
                <w:w w:val="105"/>
                <w:sz w:val="15"/>
              </w:rPr>
              <w:t>Сопоставление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живописи,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святым, Христу, Богородице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525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7.3.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46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Религиозные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праздники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Слушание музыкальных фрагментов праздничных богослужений,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 характера музыки, её религиозного содержания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3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Народная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России</w:t>
            </w:r>
          </w:p>
        </w:tc>
      </w:tr>
      <w:tr w:rsidR="001A3C5A" w:rsidTr="00F1013F">
        <w:trPr>
          <w:trHeight w:val="1677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Русские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народные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165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 русских народных 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2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на слух тембров инструментов. Классификация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духовых</w:t>
            </w:r>
            <w:proofErr w:type="gramEnd"/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струнных.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знание тембров народных 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2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пьес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которых присутствуют </w:t>
            </w:r>
            <w:proofErr w:type="spellStart"/>
            <w:r>
              <w:rPr>
                <w:w w:val="105"/>
                <w:sz w:val="15"/>
              </w:rPr>
              <w:t>звукоизобразительные</w:t>
            </w:r>
            <w:proofErr w:type="spellEnd"/>
            <w:r>
              <w:rPr>
                <w:w w:val="105"/>
                <w:sz w:val="15"/>
              </w:rPr>
              <w:t xml:space="preserve"> элементы,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подражание голосам народных 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525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8.2.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Первые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артисты,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справочных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учителем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933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8.3.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Фольклор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творчестве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профессиональных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музыкантов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жанров и интонаций. Определение приёмов обработки, развития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мелодий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1293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8.4.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269"/>
              <w:rPr>
                <w:sz w:val="15"/>
              </w:rPr>
            </w:pPr>
            <w:r>
              <w:rPr>
                <w:w w:val="105"/>
                <w:sz w:val="15"/>
              </w:rPr>
              <w:t>Сказки,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мифы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легенды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манерой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сказывания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нараспев.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сказок,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былин, эпических сказаний, рассказываемых нараспев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2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инструментальной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интонаций речитативного характера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1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Просмотр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фильмов,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мультфильмов,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былин,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сказаний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717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8.5.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63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Народные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праздники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 с праздничными обычаями, обрядами, бытовавшими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ранее и сохранившимися сегодня у различных народностей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Российской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Федерации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  <w:p w:rsidR="00F1013F" w:rsidRDefault="00F1013F">
            <w:pPr>
              <w:pStyle w:val="TableParagraph"/>
              <w:rPr>
                <w:sz w:val="14"/>
              </w:rPr>
            </w:pPr>
          </w:p>
          <w:p w:rsidR="00F1013F" w:rsidRDefault="00F1013F">
            <w:pPr>
              <w:pStyle w:val="TableParagraph"/>
              <w:rPr>
                <w:sz w:val="14"/>
              </w:rPr>
            </w:pPr>
          </w:p>
          <w:p w:rsidR="00F1013F" w:rsidRDefault="00F1013F">
            <w:pPr>
              <w:pStyle w:val="TableParagraph"/>
              <w:rPr>
                <w:sz w:val="14"/>
              </w:rPr>
            </w:pPr>
          </w:p>
          <w:p w:rsidR="00F1013F" w:rsidRDefault="00F1013F">
            <w:pPr>
              <w:pStyle w:val="TableParagraph"/>
              <w:rPr>
                <w:sz w:val="14"/>
              </w:rPr>
            </w:pPr>
          </w:p>
          <w:p w:rsidR="00F1013F" w:rsidRDefault="00F1013F">
            <w:pPr>
              <w:pStyle w:val="TableParagraph"/>
              <w:rPr>
                <w:sz w:val="14"/>
              </w:rPr>
            </w:pPr>
          </w:p>
          <w:p w:rsidR="00F1013F" w:rsidRDefault="00F1013F">
            <w:pPr>
              <w:pStyle w:val="TableParagraph"/>
              <w:rPr>
                <w:sz w:val="14"/>
              </w:rPr>
            </w:pPr>
          </w:p>
          <w:p w:rsidR="00F1013F" w:rsidRDefault="00F1013F">
            <w:pPr>
              <w:pStyle w:val="TableParagraph"/>
              <w:rPr>
                <w:sz w:val="14"/>
              </w:rPr>
            </w:pPr>
          </w:p>
          <w:p w:rsidR="00F1013F" w:rsidRDefault="00F1013F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9.</w:t>
            </w:r>
            <w:r>
              <w:rPr>
                <w:spacing w:val="2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мира</w:t>
            </w:r>
          </w:p>
        </w:tc>
      </w:tr>
      <w:tr w:rsidR="001A3C5A" w:rsidTr="00F1013F">
        <w:trPr>
          <w:trHeight w:val="1101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9.1.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наших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соседей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68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особенностями музыкального фольклора народов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типичных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 языка (ритм, лад, интонации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1A3C5A" w:rsidRDefault="00886D55">
            <w:pPr>
              <w:pStyle w:val="TableParagraph"/>
              <w:spacing w:before="2" w:line="266" w:lineRule="auto"/>
              <w:ind w:left="73" w:right="165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 народных 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1101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9.2.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16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Кавказские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ритмы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68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особенностями музыкального фольклора народов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типичных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 языка (ритм, лад, интонации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1A3C5A" w:rsidRDefault="00886D55">
            <w:pPr>
              <w:pStyle w:val="TableParagraph"/>
              <w:spacing w:before="2" w:line="266" w:lineRule="auto"/>
              <w:ind w:left="73" w:right="165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 народных 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1293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9.3.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21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Японии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Китая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68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особенностями музыкального фольклора народов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типичных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 языка (ритм, лад, интонации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1A3C5A" w:rsidRDefault="00886D55">
            <w:pPr>
              <w:pStyle w:val="TableParagraph"/>
              <w:spacing w:before="2" w:line="266" w:lineRule="auto"/>
              <w:ind w:left="73" w:right="165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 народных 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2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тембров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инструментов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</w:t>
            </w:r>
          </w:p>
        </w:tc>
      </w:tr>
      <w:tr w:rsidR="001A3C5A" w:rsidTr="00F1013F">
        <w:trPr>
          <w:trHeight w:val="1293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9.4.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Средней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Азии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68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особенностями музыкального фольклора народов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типичных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 языка (ритм, лад, интонации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1A3C5A" w:rsidRDefault="00886D55">
            <w:pPr>
              <w:pStyle w:val="TableParagraph"/>
              <w:spacing w:before="2" w:line="266" w:lineRule="auto"/>
              <w:ind w:left="73" w:right="165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 народных 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2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тембров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инструментов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Модуль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Музыкальная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грамота</w:t>
            </w:r>
          </w:p>
        </w:tc>
      </w:tr>
      <w:tr w:rsidR="001A3C5A" w:rsidTr="002C6717">
        <w:trPr>
          <w:trHeight w:val="717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Дополнительные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обозначения</w:t>
            </w:r>
          </w:p>
          <w:p w:rsidR="001A3C5A" w:rsidRDefault="00886D55">
            <w:pPr>
              <w:pStyle w:val="TableParagraph"/>
              <w:spacing w:before="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нотах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дополнительными элементами нотной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попевок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присутствуют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элементы;</w:t>
            </w:r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2C6717">
        <w:trPr>
          <w:trHeight w:val="717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10.2.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Вариации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541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произведений, сочинённых в форме вариаций.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развитием, изменением основной темы.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11.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кино</w:t>
            </w:r>
          </w:p>
        </w:tc>
      </w:tr>
      <w:tr w:rsidR="001A3C5A" w:rsidTr="002C6717">
        <w:trPr>
          <w:trHeight w:val="909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39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Сюжет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спектакля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886D55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500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либретто,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структурой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спектакля.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 либретто изученных опер и балетов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2" w:line="266" w:lineRule="auto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Музыкальная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Звучащие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терминологические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тесты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 w:line="266" w:lineRule="auto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2C6717">
        <w:trPr>
          <w:trHeight w:val="1065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11.2.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25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Балет.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Хореография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—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искусство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танца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Просмотр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обсуждение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видеозаписей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—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знакомство</w:t>
            </w:r>
          </w:p>
          <w:p w:rsidR="001A3C5A" w:rsidRDefault="00886D55">
            <w:pPr>
              <w:pStyle w:val="TableParagraph"/>
              <w:spacing w:before="20" w:line="266" w:lineRule="auto"/>
              <w:ind w:left="73" w:right="165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яркими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сольными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номерами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сценами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балетов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 композиторов. Музыкальная викторина на знание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балетной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2C6717">
        <w:trPr>
          <w:trHeight w:val="525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11.3.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Оперетта,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мюзикл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165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оперетты,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мюзикла.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 оперетт, анализ характерных особенностей жанра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12.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мира</w:t>
            </w:r>
          </w:p>
        </w:tc>
      </w:tr>
      <w:tr w:rsidR="001A3C5A" w:rsidTr="002C6717">
        <w:trPr>
          <w:trHeight w:val="717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26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Певец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своего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народа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109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творчеством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народной музыкой. Определение формы, принципа развития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фольклорного музыкального материала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2C6717">
        <w:trPr>
          <w:trHeight w:val="717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12.2.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культур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109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творчеством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народной музыкой. Определение формы, принципа развития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фольклорного музыкального материала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333"/>
        </w:trPr>
        <w:tc>
          <w:tcPr>
            <w:tcW w:w="14913" w:type="dxa"/>
            <w:gridSpan w:val="12"/>
          </w:tcPr>
          <w:p w:rsidR="001A3C5A" w:rsidRDefault="00886D55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13.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1A3C5A" w:rsidTr="002C6717">
        <w:trPr>
          <w:trHeight w:val="1870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13.1.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39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Русские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композитор</w:t>
            </w:r>
            <w:proofErr w:type="gramStart"/>
            <w:r>
              <w:rPr>
                <w:spacing w:val="-2"/>
                <w:sz w:val="15"/>
              </w:rPr>
              <w:t>ы-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классики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3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 с творчеством выдающихся композиторов, отдельными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фактами из их биографии. Слушание музыки. Фрагменты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вокальных, инструментальных, симфонических сочинений. Круг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(картины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т. д.). Характеристика музыкальных образов, музыкальн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 средств. Наблюдение за развитием музыки.</w:t>
            </w:r>
          </w:p>
          <w:p w:rsidR="001A3C5A" w:rsidRDefault="00886D55">
            <w:pPr>
              <w:pStyle w:val="TableParagraph"/>
              <w:spacing w:before="4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жанра,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формы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20" w:line="266" w:lineRule="auto"/>
              <w:ind w:left="73" w:right="876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литературы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биографического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2C6717">
        <w:trPr>
          <w:trHeight w:val="1870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13.2.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39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Европейские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композитор</w:t>
            </w:r>
            <w:proofErr w:type="gramStart"/>
            <w:r>
              <w:rPr>
                <w:spacing w:val="-2"/>
                <w:sz w:val="15"/>
              </w:rPr>
              <w:t>ы-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классики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3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 с творчеством выдающихся композиторов, отдельными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фактами из их биографии. Слушание музыки. Фрагменты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вокальных, инструментальных, симфонических сочинений. Круг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(картины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т. д.). Характеристика музыкальных образов, музыкальн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 средств. Наблюдение за развитием музыки.</w:t>
            </w:r>
          </w:p>
          <w:p w:rsidR="001A3C5A" w:rsidRDefault="00886D55">
            <w:pPr>
              <w:pStyle w:val="TableParagraph"/>
              <w:spacing w:before="4"/>
              <w:ind w:left="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жанра,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формы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20" w:line="266" w:lineRule="auto"/>
              <w:ind w:left="73" w:right="876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литературы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биографического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2C6717">
        <w:trPr>
          <w:trHeight w:val="909"/>
        </w:trPr>
        <w:tc>
          <w:tcPr>
            <w:tcW w:w="468" w:type="dxa"/>
          </w:tcPr>
          <w:p w:rsidR="001A3C5A" w:rsidRDefault="00886D55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13.3.</w:t>
            </w:r>
          </w:p>
        </w:tc>
        <w:tc>
          <w:tcPr>
            <w:tcW w:w="1429" w:type="dxa"/>
          </w:tcPr>
          <w:p w:rsidR="001A3C5A" w:rsidRDefault="00886D55">
            <w:pPr>
              <w:pStyle w:val="TableParagraph"/>
              <w:spacing w:before="64" w:line="266" w:lineRule="auto"/>
              <w:ind w:left="76" w:right="4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Мастерство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исполнителя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14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6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577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1261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805" w:type="dxa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  <w:tc>
          <w:tcPr>
            <w:tcW w:w="3720" w:type="dxa"/>
          </w:tcPr>
          <w:p w:rsidR="001A3C5A" w:rsidRDefault="00886D55">
            <w:pPr>
              <w:pStyle w:val="TableParagraph"/>
              <w:spacing w:before="64" w:line="266" w:lineRule="auto"/>
              <w:ind w:left="73" w:right="165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творчеством выдающихся исполнителей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классической музыки. Изучение программ, афиш консерватории,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филармонии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1A3C5A" w:rsidRDefault="00886D55">
            <w:pPr>
              <w:pStyle w:val="TableParagraph"/>
              <w:spacing w:before="2"/>
              <w:ind w:left="73"/>
              <w:rPr>
                <w:sz w:val="15"/>
              </w:rPr>
            </w:pPr>
            <w:r>
              <w:rPr>
                <w:w w:val="105"/>
                <w:sz w:val="15"/>
              </w:rPr>
              <w:t>Дискуссия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«Композитор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исполнитель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слушатель</w:t>
            </w:r>
            <w:proofErr w:type="gramStart"/>
            <w:r>
              <w:rPr>
                <w:spacing w:val="-2"/>
                <w:w w:val="105"/>
                <w:sz w:val="15"/>
              </w:rPr>
              <w:t>».;</w:t>
            </w:r>
            <w:proofErr w:type="gramEnd"/>
          </w:p>
        </w:tc>
        <w:tc>
          <w:tcPr>
            <w:tcW w:w="1701" w:type="dxa"/>
          </w:tcPr>
          <w:p w:rsidR="001A3C5A" w:rsidRDefault="00886D55">
            <w:pPr>
              <w:pStyle w:val="TableParagraph"/>
              <w:spacing w:before="64"/>
              <w:ind w:left="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6" w:type="dxa"/>
          </w:tcPr>
          <w:p w:rsidR="001A3C5A" w:rsidRDefault="00886D55">
            <w:pPr>
              <w:pStyle w:val="TableParagraph"/>
              <w:spacing w:before="64"/>
              <w:ind w:left="68" w:right="10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 w:rsidR="001A3C5A" w:rsidTr="00F1013F">
        <w:trPr>
          <w:trHeight w:val="333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451" w:type="dxa"/>
            <w:gridSpan w:val="9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  <w:tr w:rsidR="001A3C5A" w:rsidTr="00F1013F">
        <w:trPr>
          <w:trHeight w:val="717"/>
        </w:trPr>
        <w:tc>
          <w:tcPr>
            <w:tcW w:w="1897" w:type="dxa"/>
            <w:gridSpan w:val="2"/>
          </w:tcPr>
          <w:p w:rsidR="001A3C5A" w:rsidRDefault="00886D55">
            <w:pPr>
              <w:pStyle w:val="TableParagraph"/>
              <w:spacing w:before="64" w:line="266" w:lineRule="auto"/>
              <w:ind w:left="76" w:right="5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65" w:type="dxa"/>
          </w:tcPr>
          <w:p w:rsidR="001A3C5A" w:rsidRDefault="00886D55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34</w:t>
            </w:r>
          </w:p>
        </w:tc>
        <w:tc>
          <w:tcPr>
            <w:tcW w:w="1105" w:type="dxa"/>
          </w:tcPr>
          <w:p w:rsidR="001A3C5A" w:rsidRDefault="00886D55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0.75</w:t>
            </w:r>
          </w:p>
        </w:tc>
        <w:tc>
          <w:tcPr>
            <w:tcW w:w="1141" w:type="dxa"/>
          </w:tcPr>
          <w:p w:rsidR="001A3C5A" w:rsidRDefault="00886D55">
            <w:pPr>
              <w:pStyle w:val="TableParagraph"/>
              <w:spacing w:before="6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205" w:type="dxa"/>
            <w:gridSpan w:val="7"/>
          </w:tcPr>
          <w:p w:rsidR="001A3C5A" w:rsidRDefault="001A3C5A">
            <w:pPr>
              <w:pStyle w:val="TableParagraph"/>
              <w:rPr>
                <w:sz w:val="14"/>
              </w:rPr>
            </w:pPr>
          </w:p>
        </w:tc>
      </w:tr>
    </w:tbl>
    <w:p w:rsidR="00F1013F" w:rsidRDefault="00F1013F">
      <w:pPr>
        <w:spacing w:before="66"/>
        <w:ind w:left="106"/>
        <w:rPr>
          <w:b/>
          <w:sz w:val="24"/>
        </w:rPr>
      </w:pPr>
    </w:p>
    <w:p w:rsidR="00F1013F" w:rsidRDefault="00F1013F">
      <w:pPr>
        <w:spacing w:before="66"/>
        <w:ind w:left="106"/>
        <w:rPr>
          <w:b/>
          <w:sz w:val="24"/>
        </w:rPr>
      </w:pPr>
    </w:p>
    <w:p w:rsidR="00F1013F" w:rsidRDefault="00F1013F">
      <w:pPr>
        <w:spacing w:before="66"/>
        <w:ind w:left="106"/>
        <w:rPr>
          <w:b/>
          <w:sz w:val="24"/>
        </w:rPr>
      </w:pPr>
    </w:p>
    <w:p w:rsidR="00F1013F" w:rsidRDefault="00F1013F">
      <w:pPr>
        <w:spacing w:before="66"/>
        <w:ind w:left="106"/>
        <w:rPr>
          <w:b/>
          <w:sz w:val="24"/>
        </w:rPr>
      </w:pPr>
    </w:p>
    <w:p w:rsidR="00F1013F" w:rsidRDefault="00F1013F">
      <w:pPr>
        <w:spacing w:before="66"/>
        <w:ind w:left="106"/>
        <w:rPr>
          <w:b/>
          <w:sz w:val="24"/>
        </w:rPr>
      </w:pPr>
    </w:p>
    <w:p w:rsidR="00F1013F" w:rsidRDefault="00F1013F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2C6717" w:rsidRDefault="002C6717">
      <w:pPr>
        <w:spacing w:before="66"/>
        <w:ind w:left="106"/>
        <w:rPr>
          <w:b/>
          <w:sz w:val="24"/>
        </w:rPr>
      </w:pPr>
    </w:p>
    <w:p w:rsidR="00F1013F" w:rsidRDefault="00F1013F">
      <w:pPr>
        <w:spacing w:before="66"/>
        <w:ind w:left="106"/>
        <w:rPr>
          <w:b/>
          <w:sz w:val="24"/>
        </w:rPr>
      </w:pPr>
    </w:p>
    <w:p w:rsidR="00F1013F" w:rsidRDefault="00F1013F" w:rsidP="00F1013F">
      <w:pPr>
        <w:spacing w:before="66"/>
        <w:rPr>
          <w:b/>
          <w:sz w:val="24"/>
        </w:rPr>
      </w:pPr>
    </w:p>
    <w:p w:rsidR="00F1013F" w:rsidRDefault="00F1013F" w:rsidP="00F1013F">
      <w:pPr>
        <w:spacing w:before="66"/>
        <w:rPr>
          <w:b/>
          <w:sz w:val="24"/>
        </w:rPr>
      </w:pPr>
    </w:p>
    <w:p w:rsidR="002C6717" w:rsidRDefault="002C6717" w:rsidP="00F1013F">
      <w:pPr>
        <w:spacing w:before="66"/>
        <w:rPr>
          <w:b/>
          <w:sz w:val="24"/>
        </w:rPr>
      </w:pPr>
    </w:p>
    <w:p w:rsidR="002C6717" w:rsidRDefault="002C6717" w:rsidP="00F1013F">
      <w:pPr>
        <w:spacing w:before="66"/>
        <w:rPr>
          <w:b/>
          <w:sz w:val="24"/>
        </w:rPr>
      </w:pPr>
    </w:p>
    <w:p w:rsidR="002C6717" w:rsidRDefault="002C6717" w:rsidP="002C6717">
      <w:pPr>
        <w:spacing w:before="66"/>
        <w:ind w:left="106"/>
        <w:rPr>
          <w:b/>
          <w:sz w:val="24"/>
        </w:rPr>
      </w:pPr>
    </w:p>
    <w:p w:rsidR="002C6717" w:rsidRDefault="002C6717" w:rsidP="002C6717">
      <w:pPr>
        <w:spacing w:before="66"/>
        <w:ind w:left="106"/>
        <w:rPr>
          <w:b/>
          <w:sz w:val="24"/>
        </w:rPr>
      </w:pPr>
    </w:p>
    <w:p w:rsidR="001A3C5A" w:rsidRPr="002C6717" w:rsidRDefault="002C6717" w:rsidP="002C6717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 xml:space="preserve">                                                                                            </w:t>
      </w:r>
      <w:r w:rsidR="00886D55">
        <w:rPr>
          <w:b/>
          <w:sz w:val="24"/>
        </w:rPr>
        <w:t>ПОУРОЧНОЕ</w:t>
      </w:r>
      <w:r w:rsidR="00886D55">
        <w:rPr>
          <w:b/>
          <w:spacing w:val="-9"/>
          <w:sz w:val="24"/>
        </w:rPr>
        <w:t xml:space="preserve"> </w:t>
      </w:r>
      <w:r w:rsidR="00886D55">
        <w:rPr>
          <w:b/>
          <w:spacing w:val="-2"/>
          <w:sz w:val="24"/>
        </w:rPr>
        <w:t>ПЛАНИРОВАНИЕ</w:t>
      </w:r>
      <w:r w:rsidR="006C28CE" w:rsidRPr="006C28CE">
        <w:pict>
          <v:rect id="docshape6" o:spid="_x0000_s1028" style="position:absolute;left:0;text-align:left;margin-left:33.3pt;margin-top:5.8pt;width:528.15pt;height:.6pt;z-index:-1572608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tbl>
      <w:tblPr>
        <w:tblStyle w:val="TableNormal"/>
        <w:tblW w:w="0" w:type="auto"/>
        <w:tblInd w:w="19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0"/>
        <w:gridCol w:w="3304"/>
        <w:gridCol w:w="732"/>
        <w:gridCol w:w="1620"/>
        <w:gridCol w:w="1668"/>
        <w:gridCol w:w="1164"/>
        <w:gridCol w:w="2569"/>
      </w:tblGrid>
      <w:tr w:rsidR="001A3C5A" w:rsidTr="002C6717">
        <w:trPr>
          <w:trHeight w:val="477"/>
        </w:trPr>
        <w:tc>
          <w:tcPr>
            <w:tcW w:w="850" w:type="dxa"/>
            <w:vMerge w:val="restart"/>
          </w:tcPr>
          <w:p w:rsidR="001A3C5A" w:rsidRDefault="00886D55">
            <w:pPr>
              <w:pStyle w:val="TableParagraph"/>
              <w:spacing w:before="86" w:line="292" w:lineRule="auto"/>
              <w:ind w:left="76" w:right="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>/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3304" w:type="dxa"/>
            <w:vMerge w:val="restart"/>
          </w:tcPr>
          <w:p w:rsidR="001A3C5A" w:rsidRDefault="00886D55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1A3C5A" w:rsidRDefault="00886D55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1A3C5A" w:rsidRDefault="00886D55">
            <w:pPr>
              <w:pStyle w:val="TableParagraph"/>
              <w:spacing w:before="86" w:line="292" w:lineRule="auto"/>
              <w:ind w:left="77" w:right="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569" w:type="dxa"/>
            <w:vMerge w:val="restart"/>
          </w:tcPr>
          <w:p w:rsidR="001A3C5A" w:rsidRDefault="00886D55">
            <w:pPr>
              <w:pStyle w:val="TableParagraph"/>
              <w:spacing w:before="86" w:line="292" w:lineRule="auto"/>
              <w:ind w:left="77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1A3C5A" w:rsidTr="002C6717">
        <w:trPr>
          <w:trHeight w:val="813"/>
        </w:trPr>
        <w:tc>
          <w:tcPr>
            <w:tcW w:w="850" w:type="dxa"/>
            <w:vMerge/>
            <w:tcBorders>
              <w:top w:val="nil"/>
            </w:tcBorders>
          </w:tcPr>
          <w:p w:rsidR="001A3C5A" w:rsidRDefault="001A3C5A">
            <w:pPr>
              <w:rPr>
                <w:sz w:val="2"/>
                <w:szCs w:val="2"/>
              </w:rPr>
            </w:pPr>
          </w:p>
        </w:tc>
        <w:tc>
          <w:tcPr>
            <w:tcW w:w="3304" w:type="dxa"/>
            <w:vMerge/>
            <w:tcBorders>
              <w:top w:val="nil"/>
            </w:tcBorders>
          </w:tcPr>
          <w:p w:rsidR="001A3C5A" w:rsidRDefault="001A3C5A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1A3C5A" w:rsidRDefault="00886D55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:rsidR="001A3C5A" w:rsidRDefault="00886D55">
            <w:pPr>
              <w:pStyle w:val="TableParagraph"/>
              <w:spacing w:before="86" w:line="292" w:lineRule="auto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1A3C5A" w:rsidRDefault="00886D55">
            <w:pPr>
              <w:pStyle w:val="TableParagraph"/>
              <w:spacing w:before="86"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1A3C5A" w:rsidRDefault="001A3C5A">
            <w:pPr>
              <w:rPr>
                <w:sz w:val="2"/>
                <w:szCs w:val="2"/>
              </w:rPr>
            </w:pPr>
          </w:p>
        </w:tc>
        <w:tc>
          <w:tcPr>
            <w:tcW w:w="2569" w:type="dxa"/>
            <w:vMerge/>
            <w:tcBorders>
              <w:top w:val="nil"/>
            </w:tcBorders>
          </w:tcPr>
          <w:p w:rsidR="001A3C5A" w:rsidRDefault="001A3C5A">
            <w:pPr>
              <w:rPr>
                <w:sz w:val="2"/>
                <w:szCs w:val="2"/>
              </w:rPr>
            </w:pPr>
          </w:p>
        </w:tc>
      </w:tr>
      <w:tr w:rsidR="001A3C5A" w:rsidRPr="00A528FA" w:rsidTr="002C6717">
        <w:trPr>
          <w:trHeight w:val="741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1.</w:t>
            </w:r>
          </w:p>
        </w:tc>
        <w:tc>
          <w:tcPr>
            <w:tcW w:w="3304" w:type="dxa"/>
          </w:tcPr>
          <w:p w:rsidR="001A3C5A" w:rsidRPr="00A528FA" w:rsidRDefault="00677830">
            <w:pPr>
              <w:pStyle w:val="TableParagraph"/>
              <w:spacing w:before="86"/>
              <w:ind w:left="76"/>
            </w:pPr>
            <w:r w:rsidRPr="00A528FA">
              <w:t>Мелодия  «Ты запой мне ту песню…».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 w:line="292" w:lineRule="auto"/>
              <w:ind w:left="77" w:right="205"/>
            </w:pPr>
            <w:r w:rsidRPr="00A528FA">
              <w:t>Устный</w:t>
            </w:r>
            <w:r w:rsidRPr="00A528FA">
              <w:rPr>
                <w:spacing w:val="-15"/>
              </w:rPr>
              <w:t xml:space="preserve"> </w:t>
            </w:r>
            <w:r w:rsidRPr="00A528FA">
              <w:t xml:space="preserve">опрос; </w:t>
            </w:r>
            <w:r w:rsidRPr="00A528FA">
              <w:rPr>
                <w:spacing w:val="-2"/>
              </w:rPr>
              <w:t>Практическая работа;</w:t>
            </w:r>
          </w:p>
        </w:tc>
      </w:tr>
      <w:tr w:rsidR="001A3C5A" w:rsidRPr="00A528FA" w:rsidTr="002C6717">
        <w:trPr>
          <w:trHeight w:val="477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2.</w:t>
            </w:r>
          </w:p>
        </w:tc>
        <w:tc>
          <w:tcPr>
            <w:tcW w:w="3304" w:type="dxa"/>
          </w:tcPr>
          <w:p w:rsidR="001A3C5A" w:rsidRPr="00A528FA" w:rsidRDefault="00677830">
            <w:pPr>
              <w:pStyle w:val="TableParagraph"/>
              <w:spacing w:before="86"/>
              <w:ind w:left="76"/>
            </w:pPr>
            <w:r w:rsidRPr="00A528FA">
              <w:t xml:space="preserve">Как сложили песню. Звучащие картины.   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1A3C5A" w:rsidRPr="00A528FA" w:rsidTr="002C6717">
        <w:trPr>
          <w:trHeight w:val="802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3.</w:t>
            </w:r>
          </w:p>
        </w:tc>
        <w:tc>
          <w:tcPr>
            <w:tcW w:w="3304" w:type="dxa"/>
          </w:tcPr>
          <w:p w:rsidR="001A3C5A" w:rsidRPr="00A528FA" w:rsidRDefault="00677830">
            <w:pPr>
              <w:pStyle w:val="TableParagraph"/>
              <w:spacing w:before="86" w:line="292" w:lineRule="auto"/>
              <w:ind w:left="76" w:right="702"/>
            </w:pPr>
            <w:r w:rsidRPr="00A528FA">
              <w:t>Ты откуда русская, зародилась, музыка?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 w:line="292" w:lineRule="auto"/>
              <w:ind w:left="77" w:right="205"/>
            </w:pPr>
            <w:r w:rsidRPr="00A528FA">
              <w:t>Устный</w:t>
            </w:r>
            <w:r w:rsidRPr="00A528FA">
              <w:rPr>
                <w:spacing w:val="-15"/>
              </w:rPr>
              <w:t xml:space="preserve"> </w:t>
            </w:r>
            <w:r w:rsidRPr="00A528FA">
              <w:t xml:space="preserve">опрос; </w:t>
            </w:r>
            <w:r w:rsidRPr="00A528FA">
              <w:rPr>
                <w:spacing w:val="-2"/>
              </w:rPr>
              <w:t>Практическая работа;</w:t>
            </w:r>
          </w:p>
        </w:tc>
      </w:tr>
      <w:tr w:rsidR="001A3C5A" w:rsidRPr="00A528FA" w:rsidTr="002C6717">
        <w:trPr>
          <w:trHeight w:val="477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4.</w:t>
            </w:r>
          </w:p>
        </w:tc>
        <w:tc>
          <w:tcPr>
            <w:tcW w:w="3304" w:type="dxa"/>
          </w:tcPr>
          <w:p w:rsidR="001A3C5A" w:rsidRPr="00A528FA" w:rsidRDefault="00677830">
            <w:pPr>
              <w:pStyle w:val="TableParagraph"/>
              <w:spacing w:before="86"/>
              <w:ind w:left="76"/>
            </w:pPr>
            <w:r w:rsidRPr="00A528FA">
              <w:t xml:space="preserve">«Я пойду по полю белому... На великий праздник </w:t>
            </w:r>
            <w:proofErr w:type="spellStart"/>
            <w:r w:rsidRPr="00A528FA">
              <w:t>собралася</w:t>
            </w:r>
            <w:proofErr w:type="spellEnd"/>
            <w:r w:rsidRPr="00A528FA">
              <w:t xml:space="preserve">  Русь»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677830" w:rsidRPr="00A528FA" w:rsidTr="002C6717">
        <w:trPr>
          <w:trHeight w:val="813"/>
        </w:trPr>
        <w:tc>
          <w:tcPr>
            <w:tcW w:w="85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5.</w:t>
            </w:r>
          </w:p>
        </w:tc>
        <w:tc>
          <w:tcPr>
            <w:tcW w:w="3304" w:type="dxa"/>
          </w:tcPr>
          <w:p w:rsidR="00677830" w:rsidRPr="00A528FA" w:rsidRDefault="00677830" w:rsidP="00677830">
            <w:pPr>
              <w:rPr>
                <w:bCs/>
                <w:u w:val="single"/>
              </w:rPr>
            </w:pPr>
            <w:r w:rsidRPr="00A528FA">
              <w:t xml:space="preserve">«Приют спокойствия, трудов и вдохновенья…»  </w:t>
            </w:r>
          </w:p>
        </w:tc>
        <w:tc>
          <w:tcPr>
            <w:tcW w:w="732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668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164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2569" w:type="dxa"/>
          </w:tcPr>
          <w:p w:rsidR="00677830" w:rsidRPr="00A528FA" w:rsidRDefault="00677830" w:rsidP="00677830">
            <w:pPr>
              <w:pStyle w:val="TableParagraph"/>
              <w:spacing w:before="86" w:line="292" w:lineRule="auto"/>
              <w:ind w:left="77" w:right="205"/>
            </w:pPr>
            <w:r w:rsidRPr="00A528FA">
              <w:t>Устный</w:t>
            </w:r>
            <w:r w:rsidRPr="00A528FA">
              <w:rPr>
                <w:spacing w:val="-15"/>
              </w:rPr>
              <w:t xml:space="preserve"> </w:t>
            </w:r>
            <w:r w:rsidRPr="00A528FA">
              <w:t xml:space="preserve">опрос; </w:t>
            </w:r>
            <w:r w:rsidRPr="00A528FA">
              <w:rPr>
                <w:spacing w:val="-2"/>
              </w:rPr>
              <w:t>Практическая работа;</w:t>
            </w:r>
          </w:p>
        </w:tc>
      </w:tr>
      <w:tr w:rsidR="00677830" w:rsidRPr="00A528FA" w:rsidTr="002C6717">
        <w:trPr>
          <w:trHeight w:val="477"/>
        </w:trPr>
        <w:tc>
          <w:tcPr>
            <w:tcW w:w="85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6.</w:t>
            </w:r>
          </w:p>
        </w:tc>
        <w:tc>
          <w:tcPr>
            <w:tcW w:w="3304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Зимнее утро, зимний вечер.</w:t>
            </w:r>
          </w:p>
        </w:tc>
        <w:tc>
          <w:tcPr>
            <w:tcW w:w="732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668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164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2569" w:type="dxa"/>
          </w:tcPr>
          <w:p w:rsidR="00677830" w:rsidRPr="00A528FA" w:rsidRDefault="00677830" w:rsidP="00677830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677830" w:rsidRPr="00A528FA" w:rsidTr="002C6717">
        <w:trPr>
          <w:trHeight w:val="813"/>
        </w:trPr>
        <w:tc>
          <w:tcPr>
            <w:tcW w:w="85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7.</w:t>
            </w:r>
          </w:p>
        </w:tc>
        <w:tc>
          <w:tcPr>
            <w:tcW w:w="3304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«Что за прелесть эти сказки!». Три чуда.</w:t>
            </w:r>
          </w:p>
        </w:tc>
        <w:tc>
          <w:tcPr>
            <w:tcW w:w="732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4"/>
              </w:rPr>
              <w:t>0.25</w:t>
            </w:r>
          </w:p>
        </w:tc>
        <w:tc>
          <w:tcPr>
            <w:tcW w:w="1668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164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2569" w:type="dxa"/>
          </w:tcPr>
          <w:p w:rsidR="00677830" w:rsidRPr="00A528FA" w:rsidRDefault="00677830" w:rsidP="00677830">
            <w:pPr>
              <w:pStyle w:val="TableParagraph"/>
              <w:spacing w:before="86" w:line="292" w:lineRule="auto"/>
              <w:ind w:left="77" w:right="205"/>
            </w:pPr>
            <w:r w:rsidRPr="00A528FA">
              <w:t>Устный</w:t>
            </w:r>
            <w:r w:rsidRPr="00A528FA">
              <w:rPr>
                <w:spacing w:val="-15"/>
              </w:rPr>
              <w:t xml:space="preserve"> </w:t>
            </w:r>
            <w:r w:rsidRPr="00A528FA">
              <w:t xml:space="preserve">опрос; </w:t>
            </w:r>
            <w:r w:rsidRPr="00A528FA">
              <w:rPr>
                <w:spacing w:val="-2"/>
              </w:rPr>
              <w:t>Тестирование;</w:t>
            </w:r>
          </w:p>
        </w:tc>
      </w:tr>
      <w:tr w:rsidR="00677830" w:rsidRPr="00A528FA" w:rsidTr="002C6717">
        <w:trPr>
          <w:trHeight w:val="659"/>
        </w:trPr>
        <w:tc>
          <w:tcPr>
            <w:tcW w:w="85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8.</w:t>
            </w:r>
          </w:p>
        </w:tc>
        <w:tc>
          <w:tcPr>
            <w:tcW w:w="3304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 xml:space="preserve">Ярмарочное гулянье. </w:t>
            </w:r>
            <w:proofErr w:type="spellStart"/>
            <w:r w:rsidRPr="00A528FA">
              <w:t>Святогорский</w:t>
            </w:r>
            <w:proofErr w:type="spellEnd"/>
            <w:r w:rsidRPr="00A528FA">
              <w:t xml:space="preserve"> монастырь.</w:t>
            </w:r>
          </w:p>
        </w:tc>
        <w:tc>
          <w:tcPr>
            <w:tcW w:w="732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668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164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2569" w:type="dxa"/>
          </w:tcPr>
          <w:p w:rsidR="00677830" w:rsidRPr="00A528FA" w:rsidRDefault="00677830" w:rsidP="00677830">
            <w:pPr>
              <w:pStyle w:val="TableParagraph"/>
              <w:spacing w:before="86" w:line="292" w:lineRule="auto"/>
              <w:ind w:left="77" w:right="205"/>
            </w:pPr>
            <w:r w:rsidRPr="00A528FA">
              <w:t>Устный</w:t>
            </w:r>
            <w:r w:rsidRPr="00A528FA">
              <w:rPr>
                <w:spacing w:val="-15"/>
              </w:rPr>
              <w:t xml:space="preserve"> </w:t>
            </w:r>
            <w:r w:rsidRPr="00A528FA">
              <w:t xml:space="preserve">опрос; </w:t>
            </w:r>
            <w:r w:rsidRPr="00A528FA">
              <w:rPr>
                <w:spacing w:val="-2"/>
              </w:rPr>
              <w:t>Практическая работа;</w:t>
            </w:r>
          </w:p>
        </w:tc>
      </w:tr>
      <w:tr w:rsidR="00677830" w:rsidRPr="00A528FA" w:rsidTr="002C6717">
        <w:trPr>
          <w:trHeight w:val="813"/>
        </w:trPr>
        <w:tc>
          <w:tcPr>
            <w:tcW w:w="85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9.</w:t>
            </w:r>
          </w:p>
        </w:tc>
        <w:tc>
          <w:tcPr>
            <w:tcW w:w="3304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«Приют, сияньем муз одетый…»</w:t>
            </w:r>
          </w:p>
        </w:tc>
        <w:tc>
          <w:tcPr>
            <w:tcW w:w="732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4"/>
              </w:rPr>
              <w:t>0.25</w:t>
            </w:r>
          </w:p>
        </w:tc>
        <w:tc>
          <w:tcPr>
            <w:tcW w:w="1668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164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2569" w:type="dxa"/>
          </w:tcPr>
          <w:p w:rsidR="00677830" w:rsidRPr="00A528FA" w:rsidRDefault="00677830" w:rsidP="00677830">
            <w:pPr>
              <w:pStyle w:val="TableParagraph"/>
              <w:spacing w:before="86" w:line="292" w:lineRule="auto"/>
              <w:ind w:left="77" w:right="205"/>
            </w:pPr>
            <w:r w:rsidRPr="00A528FA">
              <w:t>Устный</w:t>
            </w:r>
            <w:r w:rsidRPr="00A528FA">
              <w:rPr>
                <w:spacing w:val="-15"/>
              </w:rPr>
              <w:t xml:space="preserve"> </w:t>
            </w:r>
            <w:r w:rsidRPr="00A528FA">
              <w:t xml:space="preserve">опрос; </w:t>
            </w:r>
            <w:r w:rsidRPr="00A528FA">
              <w:rPr>
                <w:spacing w:val="-2"/>
              </w:rPr>
              <w:t>Тестирование;</w:t>
            </w:r>
          </w:p>
        </w:tc>
      </w:tr>
      <w:tr w:rsidR="00677830" w:rsidRPr="00A528FA" w:rsidTr="002C6717">
        <w:trPr>
          <w:trHeight w:val="477"/>
        </w:trPr>
        <w:tc>
          <w:tcPr>
            <w:tcW w:w="85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10.</w:t>
            </w:r>
          </w:p>
        </w:tc>
        <w:tc>
          <w:tcPr>
            <w:tcW w:w="3304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Опера М.И.Глинки  «Иван Сусанин».</w:t>
            </w:r>
          </w:p>
        </w:tc>
        <w:tc>
          <w:tcPr>
            <w:tcW w:w="732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668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164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2569" w:type="dxa"/>
          </w:tcPr>
          <w:p w:rsidR="00677830" w:rsidRPr="00A528FA" w:rsidRDefault="00677830" w:rsidP="00677830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677830" w:rsidRPr="00A528FA" w:rsidTr="002C6717">
        <w:trPr>
          <w:trHeight w:val="491"/>
        </w:trPr>
        <w:tc>
          <w:tcPr>
            <w:tcW w:w="85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11.</w:t>
            </w:r>
          </w:p>
        </w:tc>
        <w:tc>
          <w:tcPr>
            <w:tcW w:w="3304" w:type="dxa"/>
          </w:tcPr>
          <w:p w:rsidR="00677830" w:rsidRPr="00A528FA" w:rsidRDefault="00677830" w:rsidP="00A528FA">
            <w:pPr>
              <w:pStyle w:val="TableParagraph"/>
              <w:spacing w:before="86" w:line="292" w:lineRule="auto"/>
              <w:ind w:left="76" w:right="523"/>
            </w:pPr>
            <w:r w:rsidRPr="00A528FA">
              <w:t>Опера М.П. Мусоргского «</w:t>
            </w:r>
            <w:proofErr w:type="spellStart"/>
            <w:r w:rsidRPr="00A528FA">
              <w:t>Хованщина</w:t>
            </w:r>
            <w:proofErr w:type="spellEnd"/>
            <w:r w:rsidRPr="00A528FA">
              <w:t>»</w:t>
            </w:r>
            <w:r w:rsidR="001B34C3">
              <w:t>.</w:t>
            </w:r>
          </w:p>
        </w:tc>
        <w:tc>
          <w:tcPr>
            <w:tcW w:w="732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668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164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2569" w:type="dxa"/>
          </w:tcPr>
          <w:p w:rsidR="00677830" w:rsidRPr="00A528FA" w:rsidRDefault="00677830" w:rsidP="00677830">
            <w:pPr>
              <w:pStyle w:val="TableParagraph"/>
              <w:spacing w:before="86" w:line="292" w:lineRule="auto"/>
              <w:ind w:left="77"/>
            </w:pPr>
            <w:r w:rsidRPr="00A528FA">
              <w:t xml:space="preserve">Устный опрос; </w:t>
            </w:r>
          </w:p>
          <w:p w:rsidR="00677830" w:rsidRPr="00A528FA" w:rsidRDefault="00677830" w:rsidP="00677830">
            <w:pPr>
              <w:pStyle w:val="TableParagraph"/>
              <w:spacing w:line="292" w:lineRule="auto"/>
              <w:ind w:left="77" w:right="205"/>
            </w:pPr>
          </w:p>
        </w:tc>
      </w:tr>
      <w:tr w:rsidR="00677830" w:rsidRPr="00A528FA" w:rsidTr="002C6717">
        <w:trPr>
          <w:trHeight w:val="629"/>
        </w:trPr>
        <w:tc>
          <w:tcPr>
            <w:tcW w:w="85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12.</w:t>
            </w:r>
          </w:p>
        </w:tc>
        <w:tc>
          <w:tcPr>
            <w:tcW w:w="3304" w:type="dxa"/>
          </w:tcPr>
          <w:p w:rsidR="00677830" w:rsidRPr="00A528FA" w:rsidRDefault="00A528FA" w:rsidP="00677830">
            <w:pPr>
              <w:pStyle w:val="TableParagraph"/>
              <w:spacing w:before="86" w:line="292" w:lineRule="auto"/>
              <w:ind w:left="76" w:right="357" w:firstLine="60"/>
            </w:pPr>
            <w:r w:rsidRPr="00A528FA">
              <w:t>Русский Восток. Восточные мотивы.</w:t>
            </w:r>
          </w:p>
        </w:tc>
        <w:tc>
          <w:tcPr>
            <w:tcW w:w="732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668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164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2569" w:type="dxa"/>
          </w:tcPr>
          <w:p w:rsidR="00677830" w:rsidRPr="00A528FA" w:rsidRDefault="00677830" w:rsidP="00677830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677830" w:rsidRPr="00A528FA" w:rsidTr="002C6717">
        <w:trPr>
          <w:trHeight w:val="477"/>
        </w:trPr>
        <w:tc>
          <w:tcPr>
            <w:tcW w:w="85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lastRenderedPageBreak/>
              <w:t>13.</w:t>
            </w:r>
          </w:p>
        </w:tc>
        <w:tc>
          <w:tcPr>
            <w:tcW w:w="3304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Композитор – имя ему народ.  Музыкальные инструменты России.</w:t>
            </w:r>
          </w:p>
        </w:tc>
        <w:tc>
          <w:tcPr>
            <w:tcW w:w="732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668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164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2569" w:type="dxa"/>
          </w:tcPr>
          <w:p w:rsidR="00677830" w:rsidRPr="00A528FA" w:rsidRDefault="00677830" w:rsidP="00677830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677830" w:rsidRPr="00A528FA" w:rsidTr="002C6717">
        <w:trPr>
          <w:trHeight w:val="813"/>
        </w:trPr>
        <w:tc>
          <w:tcPr>
            <w:tcW w:w="85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14.</w:t>
            </w:r>
          </w:p>
        </w:tc>
        <w:tc>
          <w:tcPr>
            <w:tcW w:w="3304" w:type="dxa"/>
          </w:tcPr>
          <w:p w:rsidR="00677830" w:rsidRPr="00A528FA" w:rsidRDefault="00A528FA" w:rsidP="00677830">
            <w:pPr>
              <w:pStyle w:val="TableParagraph"/>
              <w:spacing w:before="86" w:line="292" w:lineRule="auto"/>
              <w:ind w:left="76" w:right="756"/>
            </w:pPr>
            <w:r w:rsidRPr="00A528FA">
              <w:t>Оркестр русских народных инструментов.</w:t>
            </w:r>
          </w:p>
        </w:tc>
        <w:tc>
          <w:tcPr>
            <w:tcW w:w="732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668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164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2569" w:type="dxa"/>
          </w:tcPr>
          <w:p w:rsidR="00677830" w:rsidRPr="00A528FA" w:rsidRDefault="00677830" w:rsidP="00677830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677830" w:rsidRPr="00A528FA" w:rsidTr="002C6717">
        <w:trPr>
          <w:trHeight w:val="477"/>
        </w:trPr>
        <w:tc>
          <w:tcPr>
            <w:tcW w:w="85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15.</w:t>
            </w:r>
          </w:p>
        </w:tc>
        <w:tc>
          <w:tcPr>
            <w:tcW w:w="3304" w:type="dxa"/>
          </w:tcPr>
          <w:p w:rsidR="00677830" w:rsidRPr="00A528FA" w:rsidRDefault="00A528FA" w:rsidP="00677830">
            <w:pPr>
              <w:pStyle w:val="TableParagraph"/>
              <w:spacing w:before="86"/>
              <w:ind w:left="76"/>
            </w:pPr>
            <w:r w:rsidRPr="00A528FA">
              <w:t>«Музыкант-чародей». О музыке и музыкантах.</w:t>
            </w:r>
          </w:p>
        </w:tc>
        <w:tc>
          <w:tcPr>
            <w:tcW w:w="732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668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164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2569" w:type="dxa"/>
          </w:tcPr>
          <w:p w:rsidR="00677830" w:rsidRPr="00A528FA" w:rsidRDefault="00677830" w:rsidP="00677830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677830" w:rsidRPr="00A528FA" w:rsidTr="002C6717">
        <w:trPr>
          <w:trHeight w:val="813"/>
        </w:trPr>
        <w:tc>
          <w:tcPr>
            <w:tcW w:w="850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16.</w:t>
            </w:r>
          </w:p>
        </w:tc>
        <w:tc>
          <w:tcPr>
            <w:tcW w:w="3304" w:type="dxa"/>
          </w:tcPr>
          <w:p w:rsidR="00677830" w:rsidRPr="00A528FA" w:rsidRDefault="00A528FA" w:rsidP="00677830">
            <w:pPr>
              <w:pStyle w:val="TableParagraph"/>
              <w:spacing w:before="86" w:line="292" w:lineRule="auto"/>
              <w:ind w:left="76" w:right="143"/>
            </w:pPr>
            <w:r w:rsidRPr="00A528FA">
              <w:t>«Музыкант-чародей». (Обобщающий урок 2 четверти).</w:t>
            </w:r>
          </w:p>
        </w:tc>
        <w:tc>
          <w:tcPr>
            <w:tcW w:w="732" w:type="dxa"/>
          </w:tcPr>
          <w:p w:rsidR="00677830" w:rsidRPr="00A528FA" w:rsidRDefault="00677830" w:rsidP="00677830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668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1164" w:type="dxa"/>
          </w:tcPr>
          <w:p w:rsidR="00677830" w:rsidRPr="00A528FA" w:rsidRDefault="00677830" w:rsidP="00677830">
            <w:pPr>
              <w:pStyle w:val="TableParagraph"/>
            </w:pPr>
          </w:p>
        </w:tc>
        <w:tc>
          <w:tcPr>
            <w:tcW w:w="2569" w:type="dxa"/>
          </w:tcPr>
          <w:p w:rsidR="00677830" w:rsidRPr="00A528FA" w:rsidRDefault="00677830" w:rsidP="00677830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1A3C5A" w:rsidRPr="00A528FA" w:rsidTr="002C6717">
        <w:trPr>
          <w:trHeight w:val="813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17.</w:t>
            </w:r>
          </w:p>
        </w:tc>
        <w:tc>
          <w:tcPr>
            <w:tcW w:w="3304" w:type="dxa"/>
          </w:tcPr>
          <w:p w:rsidR="001A3C5A" w:rsidRPr="00A528FA" w:rsidRDefault="00A528FA">
            <w:pPr>
              <w:pStyle w:val="TableParagraph"/>
              <w:spacing w:before="86" w:line="292" w:lineRule="auto"/>
              <w:ind w:left="76"/>
            </w:pPr>
            <w:r w:rsidRPr="00A528FA">
              <w:t>Музыкальные инструменты  Вариации на тему рококо (скрипка, виолончель).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1A3C5A" w:rsidRPr="00A528FA" w:rsidTr="002C6717">
        <w:trPr>
          <w:trHeight w:val="535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18.</w:t>
            </w:r>
          </w:p>
        </w:tc>
        <w:tc>
          <w:tcPr>
            <w:tcW w:w="3304" w:type="dxa"/>
          </w:tcPr>
          <w:p w:rsidR="001A3C5A" w:rsidRPr="00A528FA" w:rsidRDefault="00A528FA">
            <w:pPr>
              <w:pStyle w:val="TableParagraph"/>
              <w:spacing w:before="86" w:line="292" w:lineRule="auto"/>
              <w:ind w:left="76"/>
            </w:pPr>
            <w:r w:rsidRPr="00A528FA">
              <w:t>Старый замок.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1A3C5A" w:rsidRPr="00A528FA" w:rsidTr="002C6717">
        <w:trPr>
          <w:trHeight w:val="477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19.</w:t>
            </w:r>
          </w:p>
        </w:tc>
        <w:tc>
          <w:tcPr>
            <w:tcW w:w="3304" w:type="dxa"/>
          </w:tcPr>
          <w:p w:rsidR="001A3C5A" w:rsidRPr="00A528FA" w:rsidRDefault="00A528FA">
            <w:pPr>
              <w:pStyle w:val="TableParagraph"/>
              <w:spacing w:before="86"/>
              <w:ind w:left="76"/>
            </w:pPr>
            <w:r w:rsidRPr="00A528FA">
              <w:t>«Счастье в сирени живет…»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1A3C5A" w:rsidRPr="00A528FA" w:rsidTr="002C6717">
        <w:trPr>
          <w:trHeight w:val="477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20.</w:t>
            </w:r>
          </w:p>
        </w:tc>
        <w:tc>
          <w:tcPr>
            <w:tcW w:w="3304" w:type="dxa"/>
          </w:tcPr>
          <w:p w:rsidR="001A3C5A" w:rsidRPr="00A528FA" w:rsidRDefault="00A528FA">
            <w:pPr>
              <w:pStyle w:val="TableParagraph"/>
              <w:spacing w:before="86"/>
              <w:ind w:left="76"/>
            </w:pPr>
            <w:r w:rsidRPr="00A528FA">
              <w:t>Не молкнет сердце чуткое Шопена… Танцы, танцы, танцы…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1A3C5A" w:rsidRPr="00A528FA" w:rsidTr="002C6717">
        <w:trPr>
          <w:trHeight w:val="477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21.</w:t>
            </w:r>
          </w:p>
        </w:tc>
        <w:tc>
          <w:tcPr>
            <w:tcW w:w="3304" w:type="dxa"/>
          </w:tcPr>
          <w:p w:rsidR="001A3C5A" w:rsidRPr="00A528FA" w:rsidRDefault="00A528FA">
            <w:pPr>
              <w:pStyle w:val="TableParagraph"/>
              <w:spacing w:before="86"/>
              <w:ind w:left="76"/>
            </w:pPr>
            <w:r w:rsidRPr="00A528FA">
              <w:t xml:space="preserve">Патетическая  соната Л. </w:t>
            </w:r>
            <w:proofErr w:type="spellStart"/>
            <w:r w:rsidRPr="00A528FA">
              <w:t>ван</w:t>
            </w:r>
            <w:proofErr w:type="spellEnd"/>
            <w:r w:rsidRPr="00A528FA">
              <w:t xml:space="preserve">  Бетховена. Годы странствий.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1A3C5A" w:rsidRPr="00A528FA" w:rsidTr="002C6717">
        <w:trPr>
          <w:trHeight w:val="701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22.</w:t>
            </w:r>
          </w:p>
        </w:tc>
        <w:tc>
          <w:tcPr>
            <w:tcW w:w="3304" w:type="dxa"/>
          </w:tcPr>
          <w:p w:rsidR="001A3C5A" w:rsidRPr="00A528FA" w:rsidRDefault="00A528FA">
            <w:pPr>
              <w:pStyle w:val="TableParagraph"/>
              <w:spacing w:before="86" w:line="292" w:lineRule="auto"/>
              <w:ind w:left="76" w:right="523"/>
            </w:pPr>
            <w:r w:rsidRPr="00A528FA">
              <w:t>Царит гармония оркестра.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1A3C5A" w:rsidRPr="00A528FA" w:rsidTr="002C6717">
        <w:trPr>
          <w:trHeight w:val="477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23.</w:t>
            </w:r>
          </w:p>
        </w:tc>
        <w:tc>
          <w:tcPr>
            <w:tcW w:w="3304" w:type="dxa"/>
          </w:tcPr>
          <w:p w:rsidR="001A3C5A" w:rsidRPr="00A528FA" w:rsidRDefault="00A528FA">
            <w:pPr>
              <w:pStyle w:val="TableParagraph"/>
              <w:spacing w:before="86"/>
              <w:ind w:left="76"/>
            </w:pPr>
            <w:r w:rsidRPr="00A528FA">
              <w:t>Балет Стравинского «Петрушка».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1A3C5A" w:rsidRPr="00A528FA" w:rsidTr="002C6717">
        <w:trPr>
          <w:trHeight w:val="477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24.</w:t>
            </w:r>
          </w:p>
        </w:tc>
        <w:tc>
          <w:tcPr>
            <w:tcW w:w="3304" w:type="dxa"/>
          </w:tcPr>
          <w:p w:rsidR="001A3C5A" w:rsidRPr="00A528FA" w:rsidRDefault="00A528FA">
            <w:pPr>
              <w:pStyle w:val="TableParagraph"/>
              <w:spacing w:before="86"/>
              <w:ind w:left="76"/>
            </w:pPr>
            <w:r w:rsidRPr="00A528FA">
              <w:t>Театр музыкальной комедии.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1A3C5A" w:rsidRPr="00A528FA" w:rsidTr="002C6717">
        <w:trPr>
          <w:trHeight w:val="653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25.</w:t>
            </w:r>
          </w:p>
        </w:tc>
        <w:tc>
          <w:tcPr>
            <w:tcW w:w="3304" w:type="dxa"/>
          </w:tcPr>
          <w:p w:rsidR="001A3C5A" w:rsidRPr="00A528FA" w:rsidRDefault="00A528FA">
            <w:pPr>
              <w:pStyle w:val="TableParagraph"/>
              <w:spacing w:before="86" w:line="292" w:lineRule="auto"/>
              <w:ind w:left="76"/>
            </w:pPr>
            <w:r w:rsidRPr="00A528FA">
              <w:t>Святые земли русской. Илья Муромец.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1A3C5A" w:rsidRPr="00A528FA" w:rsidTr="002C6717">
        <w:trPr>
          <w:trHeight w:val="477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26.</w:t>
            </w:r>
          </w:p>
        </w:tc>
        <w:tc>
          <w:tcPr>
            <w:tcW w:w="3304" w:type="dxa"/>
          </w:tcPr>
          <w:p w:rsidR="001A3C5A" w:rsidRPr="00A528FA" w:rsidRDefault="00A528FA">
            <w:pPr>
              <w:pStyle w:val="TableParagraph"/>
              <w:spacing w:before="86"/>
              <w:ind w:left="76"/>
            </w:pPr>
            <w:r w:rsidRPr="00A528FA">
              <w:t xml:space="preserve">Кирилл и </w:t>
            </w:r>
            <w:proofErr w:type="spellStart"/>
            <w:r w:rsidRPr="00A528FA">
              <w:t>Мефодий</w:t>
            </w:r>
            <w:proofErr w:type="spellEnd"/>
            <w:r w:rsidRPr="00A528FA">
              <w:t>.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1A3C5A" w:rsidRPr="00A528FA" w:rsidTr="002C6717">
        <w:trPr>
          <w:trHeight w:val="813"/>
        </w:trPr>
        <w:tc>
          <w:tcPr>
            <w:tcW w:w="85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27.</w:t>
            </w:r>
          </w:p>
        </w:tc>
        <w:tc>
          <w:tcPr>
            <w:tcW w:w="3304" w:type="dxa"/>
          </w:tcPr>
          <w:p w:rsidR="001A3C5A" w:rsidRPr="00A528FA" w:rsidRDefault="00A528FA">
            <w:pPr>
              <w:pStyle w:val="TableParagraph"/>
              <w:spacing w:before="86" w:line="292" w:lineRule="auto"/>
              <w:ind w:left="76" w:right="717"/>
            </w:pPr>
            <w:r w:rsidRPr="00A528FA">
              <w:t>Праздников праздник, торжество из торжеств.</w:t>
            </w:r>
          </w:p>
        </w:tc>
        <w:tc>
          <w:tcPr>
            <w:tcW w:w="732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1A3C5A" w:rsidRPr="00A528FA" w:rsidRDefault="00886D55">
            <w:pPr>
              <w:pStyle w:val="TableParagraph"/>
              <w:spacing w:before="86"/>
              <w:ind w:left="76"/>
            </w:pPr>
            <w:r w:rsidRPr="00A528FA">
              <w:rPr>
                <w:spacing w:val="-4"/>
              </w:rPr>
              <w:t>0.25</w:t>
            </w:r>
          </w:p>
        </w:tc>
        <w:tc>
          <w:tcPr>
            <w:tcW w:w="1668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1164" w:type="dxa"/>
          </w:tcPr>
          <w:p w:rsidR="001A3C5A" w:rsidRPr="00A528FA" w:rsidRDefault="001A3C5A">
            <w:pPr>
              <w:pStyle w:val="TableParagraph"/>
            </w:pPr>
          </w:p>
        </w:tc>
        <w:tc>
          <w:tcPr>
            <w:tcW w:w="2569" w:type="dxa"/>
          </w:tcPr>
          <w:p w:rsidR="001A3C5A" w:rsidRPr="00A528FA" w:rsidRDefault="00886D55">
            <w:pPr>
              <w:pStyle w:val="TableParagraph"/>
              <w:spacing w:before="86" w:line="292" w:lineRule="auto"/>
              <w:ind w:left="77" w:right="205"/>
            </w:pPr>
            <w:r w:rsidRPr="00A528FA">
              <w:t>Устный</w:t>
            </w:r>
            <w:r w:rsidRPr="00A528FA">
              <w:rPr>
                <w:spacing w:val="-15"/>
              </w:rPr>
              <w:t xml:space="preserve"> </w:t>
            </w:r>
            <w:r w:rsidRPr="00A528FA">
              <w:t xml:space="preserve">опрос; </w:t>
            </w:r>
            <w:r w:rsidRPr="00A528FA">
              <w:rPr>
                <w:spacing w:val="-2"/>
              </w:rPr>
              <w:t>Тестирование;</w:t>
            </w:r>
          </w:p>
        </w:tc>
      </w:tr>
      <w:tr w:rsidR="00A528FA" w:rsidRPr="00A528FA" w:rsidTr="002C6717">
        <w:trPr>
          <w:trHeight w:val="589"/>
        </w:trPr>
        <w:tc>
          <w:tcPr>
            <w:tcW w:w="850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lastRenderedPageBreak/>
              <w:t>28.</w:t>
            </w:r>
          </w:p>
        </w:tc>
        <w:tc>
          <w:tcPr>
            <w:tcW w:w="3304" w:type="dxa"/>
          </w:tcPr>
          <w:p w:rsidR="00A528FA" w:rsidRPr="00A528FA" w:rsidRDefault="00A528FA" w:rsidP="00A528FA">
            <w:r w:rsidRPr="00A528FA">
              <w:t>Родной обычай старины. Светлый праздник.</w:t>
            </w:r>
          </w:p>
        </w:tc>
        <w:tc>
          <w:tcPr>
            <w:tcW w:w="732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668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164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2569" w:type="dxa"/>
          </w:tcPr>
          <w:p w:rsidR="00A528FA" w:rsidRPr="00A528FA" w:rsidRDefault="00A528FA" w:rsidP="00A528FA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A528FA" w:rsidRPr="00A528FA" w:rsidTr="002C6717">
        <w:trPr>
          <w:trHeight w:val="477"/>
        </w:trPr>
        <w:tc>
          <w:tcPr>
            <w:tcW w:w="850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29.</w:t>
            </w:r>
          </w:p>
        </w:tc>
        <w:tc>
          <w:tcPr>
            <w:tcW w:w="3304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t>Народные праздники. «Троица».</w:t>
            </w:r>
          </w:p>
        </w:tc>
        <w:tc>
          <w:tcPr>
            <w:tcW w:w="732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668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164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2569" w:type="dxa"/>
          </w:tcPr>
          <w:p w:rsidR="00A528FA" w:rsidRPr="00A528FA" w:rsidRDefault="00A528FA" w:rsidP="00A528FA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A528FA" w:rsidRPr="00A528FA" w:rsidTr="002C6717">
        <w:trPr>
          <w:trHeight w:val="477"/>
        </w:trPr>
        <w:tc>
          <w:tcPr>
            <w:tcW w:w="850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30.</w:t>
            </w:r>
          </w:p>
        </w:tc>
        <w:tc>
          <w:tcPr>
            <w:tcW w:w="3304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t>Прелюдия. Исповедь души. Революционный этюд.</w:t>
            </w:r>
          </w:p>
        </w:tc>
        <w:tc>
          <w:tcPr>
            <w:tcW w:w="732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668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164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2569" w:type="dxa"/>
          </w:tcPr>
          <w:p w:rsidR="00A528FA" w:rsidRPr="00A528FA" w:rsidRDefault="00A528FA" w:rsidP="00A528FA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A528FA" w:rsidRPr="00A528FA" w:rsidTr="002C6717">
        <w:trPr>
          <w:trHeight w:val="477"/>
        </w:trPr>
        <w:tc>
          <w:tcPr>
            <w:tcW w:w="850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31.</w:t>
            </w:r>
          </w:p>
        </w:tc>
        <w:tc>
          <w:tcPr>
            <w:tcW w:w="3304" w:type="dxa"/>
          </w:tcPr>
          <w:p w:rsidR="00A528FA" w:rsidRPr="00A528FA" w:rsidRDefault="00A528FA" w:rsidP="00A528FA">
            <w:r w:rsidRPr="00A528FA">
              <w:t>Мастерство исполнителя. Музыкальные инструменты.</w:t>
            </w:r>
          </w:p>
        </w:tc>
        <w:tc>
          <w:tcPr>
            <w:tcW w:w="732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668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164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2569" w:type="dxa"/>
          </w:tcPr>
          <w:p w:rsidR="00A528FA" w:rsidRPr="00A528FA" w:rsidRDefault="00A528FA" w:rsidP="00A528FA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A528FA" w:rsidRPr="00A528FA" w:rsidTr="002C6717">
        <w:trPr>
          <w:trHeight w:val="813"/>
        </w:trPr>
        <w:tc>
          <w:tcPr>
            <w:tcW w:w="850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32.</w:t>
            </w:r>
          </w:p>
        </w:tc>
        <w:tc>
          <w:tcPr>
            <w:tcW w:w="3304" w:type="dxa"/>
          </w:tcPr>
          <w:p w:rsidR="00A528FA" w:rsidRPr="00A528FA" w:rsidRDefault="00A528FA" w:rsidP="00A528FA">
            <w:pPr>
              <w:pStyle w:val="TableParagraph"/>
              <w:spacing w:before="86" w:line="292" w:lineRule="auto"/>
              <w:ind w:left="76" w:right="616"/>
            </w:pPr>
            <w:r w:rsidRPr="00A528FA">
              <w:t>В каждой  интонации спрятан человек.</w:t>
            </w:r>
          </w:p>
        </w:tc>
        <w:tc>
          <w:tcPr>
            <w:tcW w:w="732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668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164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2569" w:type="dxa"/>
          </w:tcPr>
          <w:p w:rsidR="00A528FA" w:rsidRPr="00A528FA" w:rsidRDefault="00A528FA" w:rsidP="00A528FA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A528FA" w:rsidRPr="00A528FA" w:rsidTr="002C6717">
        <w:trPr>
          <w:trHeight w:val="519"/>
        </w:trPr>
        <w:tc>
          <w:tcPr>
            <w:tcW w:w="850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33.</w:t>
            </w:r>
          </w:p>
        </w:tc>
        <w:tc>
          <w:tcPr>
            <w:tcW w:w="3304" w:type="dxa"/>
          </w:tcPr>
          <w:p w:rsidR="00A528FA" w:rsidRPr="00A528FA" w:rsidRDefault="00A528FA" w:rsidP="00A528FA">
            <w:pPr>
              <w:pStyle w:val="TableParagraph"/>
              <w:spacing w:before="60"/>
            </w:pPr>
            <w:r w:rsidRPr="00A528FA">
              <w:t>Музыкальный сказочник.</w:t>
            </w:r>
          </w:p>
        </w:tc>
        <w:tc>
          <w:tcPr>
            <w:tcW w:w="732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668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164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2569" w:type="dxa"/>
          </w:tcPr>
          <w:p w:rsidR="00A528FA" w:rsidRPr="00A528FA" w:rsidRDefault="00A528FA" w:rsidP="00A528FA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A528FA" w:rsidRPr="00A528FA" w:rsidTr="002C6717">
        <w:trPr>
          <w:trHeight w:val="477"/>
        </w:trPr>
        <w:tc>
          <w:tcPr>
            <w:tcW w:w="850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34.</w:t>
            </w:r>
          </w:p>
        </w:tc>
        <w:tc>
          <w:tcPr>
            <w:tcW w:w="3304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t>Рассвет на Москве-реке.</w:t>
            </w:r>
          </w:p>
        </w:tc>
        <w:tc>
          <w:tcPr>
            <w:tcW w:w="732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t>1</w:t>
            </w:r>
          </w:p>
        </w:tc>
        <w:tc>
          <w:tcPr>
            <w:tcW w:w="1620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668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1164" w:type="dxa"/>
          </w:tcPr>
          <w:p w:rsidR="00A528FA" w:rsidRPr="00A528FA" w:rsidRDefault="00A528FA" w:rsidP="00A528FA">
            <w:pPr>
              <w:pStyle w:val="TableParagraph"/>
            </w:pPr>
          </w:p>
        </w:tc>
        <w:tc>
          <w:tcPr>
            <w:tcW w:w="2569" w:type="dxa"/>
          </w:tcPr>
          <w:p w:rsidR="00A528FA" w:rsidRPr="00A528FA" w:rsidRDefault="00A528FA" w:rsidP="00A528FA">
            <w:pPr>
              <w:pStyle w:val="TableParagraph"/>
              <w:spacing w:before="86"/>
              <w:ind w:left="77"/>
            </w:pPr>
            <w:r w:rsidRPr="00A528FA">
              <w:t>Устный</w:t>
            </w:r>
            <w:r w:rsidRPr="00A528FA">
              <w:rPr>
                <w:spacing w:val="-3"/>
              </w:rPr>
              <w:t xml:space="preserve"> </w:t>
            </w:r>
            <w:r w:rsidRPr="00A528FA">
              <w:rPr>
                <w:spacing w:val="-2"/>
              </w:rPr>
              <w:t>опрос;</w:t>
            </w:r>
          </w:p>
        </w:tc>
      </w:tr>
      <w:tr w:rsidR="00A528FA" w:rsidRPr="00A528FA" w:rsidTr="002C6717">
        <w:trPr>
          <w:trHeight w:val="813"/>
        </w:trPr>
        <w:tc>
          <w:tcPr>
            <w:tcW w:w="4154" w:type="dxa"/>
            <w:gridSpan w:val="2"/>
          </w:tcPr>
          <w:p w:rsidR="00A528FA" w:rsidRPr="00A528FA" w:rsidRDefault="00A528FA" w:rsidP="00A528FA">
            <w:pPr>
              <w:pStyle w:val="TableParagraph"/>
              <w:spacing w:before="86" w:line="292" w:lineRule="auto"/>
              <w:ind w:left="76" w:right="128"/>
            </w:pPr>
            <w:r w:rsidRPr="00A528FA">
              <w:t>ОБЩЕЕ КОЛИЧЕСТВО ЧАСОВ</w:t>
            </w:r>
            <w:r w:rsidRPr="00A528FA">
              <w:rPr>
                <w:spacing w:val="-15"/>
              </w:rPr>
              <w:t xml:space="preserve"> </w:t>
            </w:r>
            <w:r w:rsidRPr="00A528FA">
              <w:t>ПО</w:t>
            </w:r>
            <w:r w:rsidRPr="00A528FA">
              <w:rPr>
                <w:spacing w:val="-15"/>
              </w:rPr>
              <w:t xml:space="preserve"> </w:t>
            </w:r>
            <w:r w:rsidRPr="00A528FA">
              <w:t>ПРОГРАММЕ</w:t>
            </w:r>
          </w:p>
        </w:tc>
        <w:tc>
          <w:tcPr>
            <w:tcW w:w="732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rPr>
                <w:spacing w:val="-5"/>
              </w:rPr>
              <w:t>34</w:t>
            </w:r>
          </w:p>
        </w:tc>
        <w:tc>
          <w:tcPr>
            <w:tcW w:w="1620" w:type="dxa"/>
          </w:tcPr>
          <w:p w:rsidR="00A528FA" w:rsidRPr="00A528FA" w:rsidRDefault="00A528FA" w:rsidP="00A528FA">
            <w:pPr>
              <w:pStyle w:val="TableParagraph"/>
              <w:spacing w:before="86"/>
              <w:ind w:left="76"/>
            </w:pPr>
            <w:r w:rsidRPr="00A528FA">
              <w:rPr>
                <w:spacing w:val="-4"/>
              </w:rPr>
              <w:t>0.75</w:t>
            </w:r>
          </w:p>
        </w:tc>
        <w:tc>
          <w:tcPr>
            <w:tcW w:w="1668" w:type="dxa"/>
          </w:tcPr>
          <w:p w:rsidR="00A528FA" w:rsidRPr="00A528FA" w:rsidRDefault="00A528FA" w:rsidP="00A528FA">
            <w:pPr>
              <w:pStyle w:val="TableParagraph"/>
              <w:spacing w:before="86"/>
              <w:ind w:left="77"/>
            </w:pPr>
            <w:r w:rsidRPr="00A528FA">
              <w:t>0</w:t>
            </w:r>
          </w:p>
        </w:tc>
        <w:tc>
          <w:tcPr>
            <w:tcW w:w="3733" w:type="dxa"/>
            <w:gridSpan w:val="2"/>
          </w:tcPr>
          <w:p w:rsidR="00A528FA" w:rsidRPr="00A528FA" w:rsidRDefault="00A528FA" w:rsidP="00A528FA">
            <w:pPr>
              <w:pStyle w:val="TableParagraph"/>
            </w:pPr>
          </w:p>
        </w:tc>
      </w:tr>
    </w:tbl>
    <w:p w:rsidR="001A3C5A" w:rsidRPr="00A528FA" w:rsidRDefault="001A3C5A">
      <w:pPr>
        <w:sectPr w:rsidR="001A3C5A" w:rsidRPr="00A528FA" w:rsidSect="00BB1327">
          <w:pgSz w:w="16840" w:h="11900" w:orient="landscape"/>
          <w:pgMar w:top="426" w:right="280" w:bottom="560" w:left="709" w:header="720" w:footer="720" w:gutter="0"/>
          <w:cols w:space="720"/>
          <w:docGrid w:linePitch="299"/>
        </w:sectPr>
      </w:pPr>
    </w:p>
    <w:p w:rsidR="001A3C5A" w:rsidRPr="002C6717" w:rsidRDefault="00886D55" w:rsidP="002C6717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  <w:r w:rsidR="006C28CE" w:rsidRPr="006C28CE">
        <w:pict>
          <v:rect id="docshape7" o:spid="_x0000_s1027" style="position:absolute;left:0;text-align:left;margin-left:33.3pt;margin-top:5.8pt;width:528.15pt;height:.6pt;z-index:-1572556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1A3C5A" w:rsidRDefault="00886D55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1A3C5A" w:rsidRDefault="00886D55">
      <w:pPr>
        <w:pStyle w:val="a3"/>
        <w:spacing w:before="156"/>
      </w:pPr>
      <w:r>
        <w:t>Музыка.</w:t>
      </w:r>
      <w:r>
        <w:rPr>
          <w:spacing w:val="-6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/Критская</w:t>
      </w:r>
      <w:r>
        <w:rPr>
          <w:spacing w:val="-4"/>
        </w:rPr>
        <w:t xml:space="preserve"> </w:t>
      </w:r>
      <w:r>
        <w:t>Е.Д.,</w:t>
      </w:r>
      <w:r>
        <w:rPr>
          <w:spacing w:val="-3"/>
        </w:rPr>
        <w:t xml:space="preserve"> </w:t>
      </w:r>
      <w:r>
        <w:t>Сергеева</w:t>
      </w:r>
      <w:r>
        <w:rPr>
          <w:spacing w:val="-4"/>
        </w:rPr>
        <w:t xml:space="preserve"> </w:t>
      </w:r>
      <w:r>
        <w:t>Г.П.,</w:t>
      </w:r>
      <w:r>
        <w:rPr>
          <w:spacing w:val="-3"/>
        </w:rPr>
        <w:t xml:space="preserve"> </w:t>
      </w:r>
      <w:r>
        <w:t>Шмагина</w:t>
      </w:r>
      <w:r>
        <w:rPr>
          <w:spacing w:val="-3"/>
        </w:rPr>
        <w:t xml:space="preserve"> </w:t>
      </w:r>
      <w:r>
        <w:t>Т.С.,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rPr>
          <w:spacing w:val="-2"/>
        </w:rPr>
        <w:t>«Издательство</w:t>
      </w:r>
    </w:p>
    <w:p w:rsidR="001A3C5A" w:rsidRDefault="00886D55">
      <w:pPr>
        <w:pStyle w:val="a3"/>
        <w:spacing w:before="60" w:line="292" w:lineRule="auto"/>
        <w:ind w:right="8179"/>
      </w:pPr>
      <w:r>
        <w:rPr>
          <w:spacing w:val="-2"/>
        </w:rPr>
        <w:t xml:space="preserve">«Просвещение»; </w:t>
      </w:r>
      <w:r>
        <w:t>Введите</w:t>
      </w:r>
      <w:r>
        <w:rPr>
          <w:spacing w:val="-15"/>
        </w:rPr>
        <w:t xml:space="preserve"> </w:t>
      </w:r>
      <w:r>
        <w:t>свой</w:t>
      </w:r>
      <w:r>
        <w:rPr>
          <w:spacing w:val="-15"/>
        </w:rPr>
        <w:t xml:space="preserve"> </w:t>
      </w:r>
      <w:r>
        <w:t>вариант:</w:t>
      </w:r>
    </w:p>
    <w:p w:rsidR="001A3C5A" w:rsidRDefault="00886D55">
      <w:pPr>
        <w:pStyle w:val="Heading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1A3C5A" w:rsidRDefault="00886D55">
      <w:pPr>
        <w:pStyle w:val="a4"/>
        <w:numPr>
          <w:ilvl w:val="0"/>
          <w:numId w:val="2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Программа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музыке.</w:t>
      </w:r>
    </w:p>
    <w:p w:rsidR="001A3C5A" w:rsidRDefault="00886D55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Сборники</w:t>
      </w:r>
      <w:r>
        <w:rPr>
          <w:spacing w:val="-4"/>
          <w:sz w:val="24"/>
        </w:rPr>
        <w:t xml:space="preserve"> </w:t>
      </w:r>
      <w:r>
        <w:rPr>
          <w:sz w:val="24"/>
        </w:rPr>
        <w:t>песен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хоров.</w:t>
      </w:r>
    </w:p>
    <w:p w:rsidR="001A3C5A" w:rsidRDefault="00886D55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Методические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5"/>
          <w:sz w:val="24"/>
        </w:rPr>
        <w:t xml:space="preserve"> </w:t>
      </w:r>
      <w:r>
        <w:rPr>
          <w:sz w:val="24"/>
        </w:rPr>
        <w:t>(рекомендации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музыки).</w:t>
      </w:r>
    </w:p>
    <w:p w:rsidR="001A3C5A" w:rsidRDefault="00886D55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Книги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музыкантах.</w:t>
      </w:r>
    </w:p>
    <w:p w:rsidR="001A3C5A" w:rsidRDefault="00886D55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Научно-популярная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искусству</w:t>
      </w:r>
    </w:p>
    <w:p w:rsidR="001A3C5A" w:rsidRDefault="001A3C5A">
      <w:pPr>
        <w:pStyle w:val="a3"/>
        <w:spacing w:before="11"/>
        <w:ind w:left="0"/>
        <w:rPr>
          <w:sz w:val="21"/>
        </w:rPr>
      </w:pPr>
    </w:p>
    <w:p w:rsidR="001A3C5A" w:rsidRDefault="00886D55">
      <w:pPr>
        <w:pStyle w:val="Heading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1A3C5A" w:rsidRDefault="00886D55">
      <w:pPr>
        <w:pStyle w:val="a4"/>
        <w:numPr>
          <w:ilvl w:val="0"/>
          <w:numId w:val="1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Единая</w:t>
      </w:r>
      <w:r>
        <w:rPr>
          <w:spacing w:val="-14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hyperlink r:id="rId6">
        <w:r>
          <w:rPr>
            <w:sz w:val="24"/>
          </w:rPr>
          <w:t>http://collection.cross-</w:t>
        </w:r>
        <w:r>
          <w:rPr>
            <w:spacing w:val="-7"/>
            <w:sz w:val="24"/>
          </w:rPr>
          <w:t xml:space="preserve"> </w:t>
        </w:r>
      </w:hyperlink>
      <w:r>
        <w:rPr>
          <w:sz w:val="24"/>
        </w:rPr>
        <w:t>edu.ru/catalog/rubr/f544b3b7-f1f4-5b76-f453-</w:t>
      </w:r>
      <w:r>
        <w:rPr>
          <w:spacing w:val="-2"/>
          <w:sz w:val="24"/>
        </w:rPr>
        <w:t>552f31d9b164.</w:t>
      </w:r>
    </w:p>
    <w:p w:rsidR="001A3C5A" w:rsidRDefault="00886D55">
      <w:pPr>
        <w:pStyle w:val="a4"/>
        <w:numPr>
          <w:ilvl w:val="0"/>
          <w:numId w:val="1"/>
        </w:numPr>
        <w:tabs>
          <w:tab w:val="left" w:pos="347"/>
        </w:tabs>
        <w:spacing w:before="60" w:line="292" w:lineRule="auto"/>
        <w:ind w:left="106" w:right="3974" w:firstLine="0"/>
        <w:rPr>
          <w:sz w:val="24"/>
        </w:rPr>
      </w:pPr>
      <w:r>
        <w:rPr>
          <w:sz w:val="24"/>
        </w:rPr>
        <w:t>Российский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общеобразовательный</w:t>
      </w:r>
      <w:r>
        <w:rPr>
          <w:spacing w:val="-10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hyperlink r:id="rId7">
        <w:r>
          <w:rPr>
            <w:sz w:val="24"/>
          </w:rPr>
          <w:t>http://music.edu.ru/.</w:t>
        </w:r>
      </w:hyperlink>
      <w:r>
        <w:rPr>
          <w:sz w:val="24"/>
        </w:rPr>
        <w:t xml:space="preserve"> </w:t>
      </w:r>
      <w:r>
        <w:rPr>
          <w:spacing w:val="-2"/>
          <w:sz w:val="24"/>
        </w:rPr>
        <w:t>https://infourok.ru/</w:t>
      </w:r>
    </w:p>
    <w:p w:rsidR="001A3C5A" w:rsidRDefault="00886D55">
      <w:pPr>
        <w:pStyle w:val="a4"/>
        <w:numPr>
          <w:ilvl w:val="0"/>
          <w:numId w:val="1"/>
        </w:numPr>
        <w:tabs>
          <w:tab w:val="left" w:pos="347"/>
        </w:tabs>
        <w:spacing w:line="275" w:lineRule="exact"/>
        <w:rPr>
          <w:sz w:val="24"/>
        </w:rPr>
      </w:pPr>
      <w:r>
        <w:rPr>
          <w:sz w:val="24"/>
        </w:rPr>
        <w:t>Детские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hyperlink r:id="rId8">
        <w:r>
          <w:rPr>
            <w:spacing w:val="-2"/>
            <w:sz w:val="24"/>
          </w:rPr>
          <w:t>http://viki.rdf.ru/.</w:t>
        </w:r>
      </w:hyperlink>
    </w:p>
    <w:p w:rsidR="001A3C5A" w:rsidRDefault="00886D55">
      <w:pPr>
        <w:pStyle w:val="Heading1"/>
      </w:pPr>
      <w:r>
        <w:rPr>
          <w:spacing w:val="-2"/>
        </w:rPr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1A3C5A" w:rsidRDefault="006C28CE">
      <w:pPr>
        <w:pStyle w:val="a3"/>
        <w:ind w:left="0"/>
        <w:rPr>
          <w:b/>
          <w:sz w:val="8"/>
        </w:rPr>
      </w:pPr>
      <w:r w:rsidRPr="006C28CE">
        <w:pict>
          <v:rect id="docshape8" o:spid="_x0000_s1026" style="position:absolute;margin-left:33.3pt;margin-top:5.8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1A3C5A" w:rsidRDefault="00886D55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1A3C5A" w:rsidRDefault="00886D55">
      <w:pPr>
        <w:pStyle w:val="a3"/>
        <w:spacing w:before="156"/>
      </w:pPr>
      <w:r>
        <w:t>Изображения</w:t>
      </w:r>
      <w:r>
        <w:rPr>
          <w:spacing w:val="-7"/>
        </w:rPr>
        <w:t xml:space="preserve"> </w:t>
      </w:r>
      <w:r>
        <w:t>музыкантов,</w:t>
      </w:r>
      <w:r>
        <w:rPr>
          <w:spacing w:val="-4"/>
        </w:rPr>
        <w:t xml:space="preserve"> </w:t>
      </w:r>
      <w:r>
        <w:t>играющих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rPr>
          <w:spacing w:val="-2"/>
        </w:rPr>
        <w:t>инструментах.</w:t>
      </w:r>
    </w:p>
    <w:p w:rsidR="001A3C5A" w:rsidRDefault="00886D55">
      <w:pPr>
        <w:pStyle w:val="a3"/>
        <w:spacing w:before="60" w:line="292" w:lineRule="auto"/>
        <w:ind w:right="631"/>
      </w:pPr>
      <w:r>
        <w:t>Фотографии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репродукции</w:t>
      </w:r>
      <w:r>
        <w:rPr>
          <w:spacing w:val="-5"/>
        </w:rPr>
        <w:t xml:space="preserve"> </w:t>
      </w:r>
      <w:r>
        <w:t>картин</w:t>
      </w:r>
      <w:r>
        <w:rPr>
          <w:spacing w:val="-5"/>
        </w:rPr>
        <w:t xml:space="preserve"> </w:t>
      </w:r>
      <w:r>
        <w:t>крупнейших</w:t>
      </w:r>
      <w:r>
        <w:rPr>
          <w:spacing w:val="-5"/>
        </w:rPr>
        <w:t xml:space="preserve"> </w:t>
      </w:r>
      <w:r>
        <w:t>центров</w:t>
      </w:r>
      <w:r>
        <w:rPr>
          <w:spacing w:val="-6"/>
        </w:rPr>
        <w:t xml:space="preserve"> </w:t>
      </w:r>
      <w:r>
        <w:t>мировой</w:t>
      </w:r>
      <w:r>
        <w:rPr>
          <w:spacing w:val="-5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культуры. Компьютер. Аудиозаписи и фонохрестоматии по музыке.</w:t>
      </w:r>
    </w:p>
    <w:p w:rsidR="001A3C5A" w:rsidRDefault="00886D55">
      <w:pPr>
        <w:pStyle w:val="a3"/>
        <w:spacing w:line="275" w:lineRule="exact"/>
      </w:pPr>
      <w:r>
        <w:t>Фортепиано,</w:t>
      </w:r>
      <w:r>
        <w:rPr>
          <w:spacing w:val="-8"/>
        </w:rPr>
        <w:t xml:space="preserve"> </w:t>
      </w:r>
      <w:r>
        <w:t>музыкальный</w:t>
      </w:r>
      <w:r>
        <w:rPr>
          <w:spacing w:val="-5"/>
        </w:rPr>
        <w:t xml:space="preserve"> </w:t>
      </w:r>
      <w:r>
        <w:t>центр,мультимедийный</w:t>
      </w:r>
      <w:r>
        <w:rPr>
          <w:spacing w:val="-5"/>
        </w:rPr>
        <w:t xml:space="preserve"> </w:t>
      </w:r>
      <w:r>
        <w:rPr>
          <w:spacing w:val="-2"/>
        </w:rPr>
        <w:t>проектор.</w:t>
      </w:r>
    </w:p>
    <w:p w:rsidR="001A3C5A" w:rsidRDefault="001A3C5A">
      <w:pPr>
        <w:pStyle w:val="a3"/>
        <w:spacing w:before="11"/>
        <w:ind w:left="0"/>
        <w:rPr>
          <w:sz w:val="21"/>
        </w:rPr>
      </w:pPr>
    </w:p>
    <w:p w:rsidR="001A3C5A" w:rsidRDefault="00886D55">
      <w:pPr>
        <w:pStyle w:val="Heading1"/>
        <w:spacing w:before="0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РАБОТ</w:t>
      </w:r>
    </w:p>
    <w:p w:rsidR="001A3C5A" w:rsidRDefault="00886D55">
      <w:pPr>
        <w:pStyle w:val="a3"/>
        <w:spacing w:before="156"/>
      </w:pPr>
      <w:r>
        <w:t>Компьютер.</w:t>
      </w:r>
      <w:r>
        <w:rPr>
          <w:spacing w:val="-6"/>
        </w:rPr>
        <w:t xml:space="preserve"> </w:t>
      </w:r>
      <w:r>
        <w:t>Аудиозаписи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фонохрестоматии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музыке,</w:t>
      </w:r>
      <w:r>
        <w:rPr>
          <w:spacing w:val="-3"/>
        </w:rPr>
        <w:t xml:space="preserve"> </w:t>
      </w:r>
      <w:r>
        <w:t>мультимедийный</w:t>
      </w:r>
      <w:r>
        <w:rPr>
          <w:spacing w:val="-3"/>
        </w:rPr>
        <w:t xml:space="preserve"> </w:t>
      </w:r>
      <w:r>
        <w:rPr>
          <w:spacing w:val="-2"/>
        </w:rPr>
        <w:t>проектор.</w:t>
      </w:r>
    </w:p>
    <w:p w:rsidR="001A3C5A" w:rsidRDefault="001A3C5A">
      <w:pPr>
        <w:pStyle w:val="a3"/>
        <w:spacing w:before="4"/>
        <w:ind w:left="0"/>
        <w:rPr>
          <w:sz w:val="17"/>
        </w:rPr>
      </w:pPr>
    </w:p>
    <w:sectPr w:rsidR="001A3C5A" w:rsidSect="002C6717">
      <w:pgSz w:w="11900" w:h="16840"/>
      <w:pgMar w:top="426" w:right="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7D2C"/>
    <w:multiLevelType w:val="hybridMultilevel"/>
    <w:tmpl w:val="C1FC8C22"/>
    <w:lvl w:ilvl="0" w:tplc="5F5E27DA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57EB1C6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7A6E5702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47584710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7E3C2CA4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D8E0CCBC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E154F644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1C429AB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E7786334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1">
    <w:nsid w:val="2CB55546"/>
    <w:multiLevelType w:val="hybridMultilevel"/>
    <w:tmpl w:val="2A324B2C"/>
    <w:lvl w:ilvl="0" w:tplc="5CF0E21E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E580934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7B862D56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C38430A2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06C2BCC8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FCDC3800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E69EE088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7158A51A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60389D78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2">
    <w:nsid w:val="2D792A50"/>
    <w:multiLevelType w:val="hybridMultilevel"/>
    <w:tmpl w:val="0060C342"/>
    <w:lvl w:ilvl="0" w:tplc="34FE808E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42F87EA2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7618FD00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7AAEEAEC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F2486824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99304450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42A88078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1FEAC9E6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1924E464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3">
    <w:nsid w:val="39CE6505"/>
    <w:multiLevelType w:val="hybridMultilevel"/>
    <w:tmpl w:val="86D663FE"/>
    <w:lvl w:ilvl="0" w:tplc="5BFC54B2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97A72E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67082770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53125514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6DF00926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4DB0B036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A4887FCE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8DB61A64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E8441442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4">
    <w:nsid w:val="42BA0AC6"/>
    <w:multiLevelType w:val="hybridMultilevel"/>
    <w:tmpl w:val="D99CDAB8"/>
    <w:lvl w:ilvl="0" w:tplc="770A30EE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3CE1A94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F1C6CB70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164E0E94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AACC065E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869EC696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F8322652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75EAFB1A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A5F67FFA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5">
    <w:nsid w:val="453E1A48"/>
    <w:multiLevelType w:val="hybridMultilevel"/>
    <w:tmpl w:val="EB1AE7D0"/>
    <w:lvl w:ilvl="0" w:tplc="D2C67E8E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5DA6804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DD1E77E4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FA8EB000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94A4D518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74C0887E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AA3C46BA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CC6497A6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236069BA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A3C5A"/>
    <w:rsid w:val="001A3C5A"/>
    <w:rsid w:val="001B34C3"/>
    <w:rsid w:val="002C6717"/>
    <w:rsid w:val="00444029"/>
    <w:rsid w:val="00677830"/>
    <w:rsid w:val="006C28CE"/>
    <w:rsid w:val="00886D55"/>
    <w:rsid w:val="00A528FA"/>
    <w:rsid w:val="00A82276"/>
    <w:rsid w:val="00BB1327"/>
    <w:rsid w:val="00EC50D5"/>
    <w:rsid w:val="00F10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3C5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A3C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A3C5A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A3C5A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1A3C5A"/>
    <w:pPr>
      <w:spacing w:before="119"/>
      <w:ind w:left="286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1A3C5A"/>
    <w:pPr>
      <w:spacing w:line="274" w:lineRule="exact"/>
      <w:ind w:left="286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1A3C5A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1A3C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music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ollection.cross-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8F7A2-8037-4B05-B7CD-F07FCCC0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21</Pages>
  <Words>6582</Words>
  <Characters>37523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6</cp:revision>
  <dcterms:created xsi:type="dcterms:W3CDTF">2022-05-08T07:16:00Z</dcterms:created>
  <dcterms:modified xsi:type="dcterms:W3CDTF">2022-08-27T06:11:00Z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2022-06-21T00:00:00Z</vt:filetime>
  </property>
</Properties>
</file>